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220E" w:rsidRDefault="006B220E" w:rsidP="006B220E">
      <w:pPr>
        <w:jc w:val="center"/>
        <w:rPr>
          <w:rFonts w:ascii="Simplified Arabic" w:hAnsi="Simplified Arabic" w:cs="PT Bold Heading"/>
          <w:b/>
          <w:bCs/>
          <w:sz w:val="32"/>
          <w:szCs w:val="32"/>
          <w:rtl/>
          <w:lang w:bidi="ar-IQ"/>
        </w:rPr>
      </w:pPr>
      <w:r w:rsidRPr="005C0145">
        <w:rPr>
          <w:rFonts w:cs="PT Bold Heading" w:hint="cs"/>
          <w:b/>
          <w:bCs/>
          <w:noProof/>
          <w:sz w:val="74"/>
          <w:szCs w:val="74"/>
          <w:rtl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3606462B" wp14:editId="29BEA9A7">
                <wp:simplePos x="0" y="0"/>
                <wp:positionH relativeFrom="column">
                  <wp:posOffset>-257175</wp:posOffset>
                </wp:positionH>
                <wp:positionV relativeFrom="paragraph">
                  <wp:posOffset>-171450</wp:posOffset>
                </wp:positionV>
                <wp:extent cx="5257800" cy="1209675"/>
                <wp:effectExtent l="19050" t="0" r="38100" b="28575"/>
                <wp:wrapNone/>
                <wp:docPr id="1" name="وسيلة شرح مع سهم إلى اليسار واليمين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257800" cy="1209675"/>
                        </a:xfrm>
                        <a:prstGeom prst="leftRightArrowCallout">
                          <a:avLst>
                            <a:gd name="adj1" fmla="val 25000"/>
                            <a:gd name="adj2" fmla="val 25000"/>
                            <a:gd name="adj3" fmla="val 35938"/>
                            <a:gd name="adj4" fmla="val 50000"/>
                          </a:avLst>
                        </a:prstGeom>
                        <a:solidFill>
                          <a:srgbClr val="C0C0C0">
                            <a:alpha val="30000"/>
                          </a:srgb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81" coordsize="21600,21600" o:spt="81" adj="5400,5400,2700,8100" path="m@0,l@0@3@2@3@2@1,,10800@2@4@2@5@0@5@0,21600@8,21600@8@5@9@5@9@4,21600,10800@9@1@9@3@8@3@8,xe">
                <v:stroke joinstyle="miter"/>
                <v:formulas>
                  <v:f eqn="val #0"/>
                  <v:f eqn="val #1"/>
                  <v:f eqn="val #2"/>
                  <v:f eqn="val #3"/>
                  <v:f eqn="sum 21600 0 #1"/>
                  <v:f eqn="sum 21600 0 #3"/>
                  <v:f eqn="sum #0 21600 0"/>
                  <v:f eqn="prod @6 1 2"/>
                  <v:f eqn="sum 21600 0 #0"/>
                  <v:f eqn="sum 21600 0 #2"/>
                </v:formulas>
                <v:path o:connecttype="custom" o:connectlocs="10800,0;0,10800;10800,21600;21600,10800" o:connectangles="270,180,90,0" textboxrect="@0,0,@8,21600"/>
                <v:handles>
                  <v:h position="#0,topLeft" xrange="@2,10800"/>
                  <v:h position="topLeft,#1" yrange="0,@3"/>
                  <v:h position="#2,#3" xrange="0,@0" yrange="@1,10800"/>
                </v:handles>
              </v:shapetype>
              <v:shape id="وسيلة شرح مع سهم إلى اليسار واليمين 1" o:spid="_x0000_s1026" type="#_x0000_t81" style="position:absolute;left:0;text-align:left;margin-left:-20.25pt;margin-top:-13.5pt;width:414pt;height:95.2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xZysrQIAAD8FAAAOAAAAZHJzL2Uyb0RvYy54bWysVM1u1DAQviPxDpbvNNnsbtuNmq2qLUVI&#10;BSoKD+BNnI3BsY3t3Wx7bvnpe6CKA4eqXHiT5G0YO+mS0gtCaKWsxzPz+Ztvxt7bX5ccrag2TIoE&#10;D7ZCjKhIZcbEIsFv3xw92cXIWCIywqWgCT6jBu9PHz/aq1RMI1lInlGNAESYuFIJLqxVcRCYtKAl&#10;MVtSUQHOXOqSWDD1Isg0qQC95EEUhttBJXWmtEypMbB72Drx1OPnOU3tqzw31CKeYOBm/Vf779x9&#10;g+keiReaqIKlHQ3yDyxKwgQcuoE6JJagpWYPoEqWamlkbrdSWQYyz1lKfQ1QzSD8o5rTgijqawFx&#10;jNrIZP4fbPpydaIRy6B3GAlSQouaz/Vtc9Vc1N9Q/aO+qb+j5rL+iWDzU3OJ6q/NRfMF1dfwd1Xf&#10;1tf1DYIMbzaXkPcRDZyqlTIxgJ+qE+10MepYpu8NEnJWELGgB1rLqqAkg1p8fHAvwRkGUtG8eiEz&#10;IEWWVnqB17kuHSBIh9a+j2ebPtK1RSlsjqPxzm4I7U7BN4jCyfbO2HEKSHyXrrSxz6gskVskmNPc&#10;vmaLwnpeM8K5XFp/HlkdG+s7m3X6kOwdaJWXHAZlRTiKxiGc1Q5SLyb6i5hhP2Y4ngx3H+KM+jHu&#10;KH8WlNIxg9VdMV5oyVl2xDj3hl7MZ1wjoJngWeh+bVFcFaTdHfYQTRvuhTJ9HC5QleAJ6OrT7/m6&#10;pBbNgW0I3gsrmYWLzlmZYGhNF0RiNwJPRebVs4Txdg01cQE07sagHae5zM5gJLRsbzG8OrAopD7H&#10;qIIbnGDzYUk0xYg/FzBWk8Fo5K68N0bjnQgM3ffM+x4iUoBKsMWoXc5s+0wslXaD4cbUSSrkAYxi&#10;zqybJ8evZdUZcEu9et2L4p6Bvu2jfr97018AAAD//wMAUEsDBBQABgAIAAAAIQCCOK6b4QAAAAsB&#10;AAAPAAAAZHJzL2Rvd25yZXYueG1sTI/NbsIwEITvlfoO1iL1Bg5QCApxUFWpPxISaqCHHo29JBHx&#10;OooNpG/f7am97e58mp3JN4NrxRX70HhSMJ0kIJCMtw1VCj4PL+MViBA1Wd16QgXfGGBT3N/lOrP+&#10;RiVe97ESbEIh0wrqGLtMymBqdDpMfIfE2sn3Tkde+0raXt/Y3LVyliRL6XRD/KHWHT7XaM77i1Pg&#10;qnI+7T624XTeHb7Ma/lmtu+k1MNoeFqDiDjEPxh+43N0KDjT0V/IBtEqGD8mC0Z5mKVciol0lfLl&#10;yOhyvgBZ5PJ/h+IHAAD//wMAUEsBAi0AFAAGAAgAAAAhALaDOJL+AAAA4QEAABMAAAAAAAAAAAAA&#10;AAAAAAAAAFtDb250ZW50X1R5cGVzXS54bWxQSwECLQAUAAYACAAAACEAOP0h/9YAAACUAQAACwAA&#10;AAAAAAAAAAAAAAAvAQAAX3JlbHMvLnJlbHNQSwECLQAUAAYACAAAACEALsWcrK0CAAA/BQAADgAA&#10;AAAAAAAAAAAAAAAuAgAAZHJzL2Uyb0RvYy54bWxQSwECLQAUAAYACAAAACEAgjium+EAAAALAQAA&#10;DwAAAAAAAAAAAAAAAAAHBQAAZHJzL2Rvd25yZXYueG1sUEsFBgAAAAAEAAQA8wAAABUGAAAAAA==&#10;" adj=",,1786" fillcolor="silver">
                <v:fill opacity="19789f"/>
              </v:shape>
            </w:pict>
          </mc:Fallback>
        </mc:AlternateContent>
      </w:r>
      <w:r>
        <w:rPr>
          <w:rFonts w:ascii="Simplified Arabic" w:eastAsia="Times New Roman" w:hAnsi="Simplified Arabic" w:cs="PT Bold Heading"/>
          <w:b/>
          <w:bCs/>
          <w:sz w:val="32"/>
          <w:szCs w:val="32"/>
          <w:rtl/>
        </w:rPr>
        <w:tab/>
      </w:r>
      <w:r w:rsidRPr="005C0145">
        <w:rPr>
          <w:rFonts w:cs="PT Bold Heading" w:hint="cs"/>
          <w:b/>
          <w:bCs/>
          <w:sz w:val="74"/>
          <w:szCs w:val="74"/>
          <w:rtl/>
          <w:lang w:bidi="ar-IQ"/>
        </w:rPr>
        <w:t>الباب الثاني</w:t>
      </w:r>
    </w:p>
    <w:p w:rsidR="006B220E" w:rsidRPr="00B66EA3" w:rsidRDefault="006B220E" w:rsidP="001A3B63">
      <w:pPr>
        <w:spacing w:line="240" w:lineRule="auto"/>
        <w:rPr>
          <w:rFonts w:ascii="Simplified Arabic" w:hAnsi="Simplified Arabic" w:cs="PT Bold Heading"/>
          <w:b/>
          <w:bCs/>
          <w:sz w:val="32"/>
          <w:szCs w:val="32"/>
          <w:lang w:bidi="ar-IQ"/>
        </w:rPr>
      </w:pPr>
      <w:r w:rsidRPr="00B66EA3">
        <w:rPr>
          <w:rFonts w:ascii="Simplified Arabic" w:hAnsi="Simplified Arabic" w:cs="PT Bold Heading" w:hint="cs"/>
          <w:b/>
          <w:bCs/>
          <w:sz w:val="32"/>
          <w:szCs w:val="32"/>
          <w:rtl/>
          <w:lang w:bidi="ar-IQ"/>
        </w:rPr>
        <w:t>1</w:t>
      </w:r>
      <w:r w:rsidRPr="00B66EA3">
        <w:rPr>
          <w:rFonts w:asciiTheme="majorBidi" w:hAnsiTheme="majorBidi" w:cs="PT Bold Heading"/>
          <w:b/>
          <w:bCs/>
          <w:sz w:val="32"/>
          <w:szCs w:val="32"/>
          <w:rtl/>
          <w:lang w:bidi="ar-IQ"/>
        </w:rPr>
        <w:t>- الدراسات النظرية والدراسات السابقة</w:t>
      </w:r>
    </w:p>
    <w:p w:rsidR="00B62E3F" w:rsidRDefault="00B62E3F" w:rsidP="001A3B63">
      <w:pPr>
        <w:spacing w:after="0" w:line="240" w:lineRule="auto"/>
        <w:rPr>
          <w:rFonts w:asciiTheme="majorBidi" w:hAnsiTheme="majorBidi" w:cs="PT Bold Heading"/>
          <w:b/>
          <w:bCs/>
          <w:sz w:val="32"/>
          <w:szCs w:val="32"/>
          <w:rtl/>
          <w:lang w:bidi="ar-IQ"/>
        </w:rPr>
      </w:pPr>
      <w:r w:rsidRPr="00B62E3F">
        <w:rPr>
          <w:rFonts w:asciiTheme="majorBidi" w:hAnsiTheme="majorBidi" w:cs="PT Bold Heading" w:hint="cs"/>
          <w:b/>
          <w:bCs/>
          <w:sz w:val="32"/>
          <w:szCs w:val="32"/>
          <w:rtl/>
          <w:lang w:bidi="ar-IQ"/>
        </w:rPr>
        <w:t xml:space="preserve">2-1 </w:t>
      </w:r>
      <w:r>
        <w:rPr>
          <w:rFonts w:asciiTheme="majorBidi" w:hAnsiTheme="majorBidi" w:cs="PT Bold Heading"/>
          <w:b/>
          <w:bCs/>
          <w:sz w:val="32"/>
          <w:szCs w:val="32"/>
          <w:rtl/>
          <w:lang w:bidi="ar-IQ"/>
        </w:rPr>
        <w:t>الدراسات النظري</w:t>
      </w:r>
      <w:r w:rsidR="004327D8">
        <w:rPr>
          <w:rFonts w:asciiTheme="majorBidi" w:hAnsiTheme="majorBidi" w:cs="PT Bold Heading" w:hint="cs"/>
          <w:b/>
          <w:bCs/>
          <w:sz w:val="32"/>
          <w:szCs w:val="32"/>
          <w:rtl/>
          <w:lang w:bidi="ar-IQ"/>
        </w:rPr>
        <w:t>ة</w:t>
      </w:r>
    </w:p>
    <w:p w:rsidR="00E345B9" w:rsidRPr="00B62E3F" w:rsidRDefault="00B62E3F" w:rsidP="001A3B63">
      <w:pPr>
        <w:spacing w:after="0" w:line="240" w:lineRule="auto"/>
        <w:rPr>
          <w:rFonts w:asciiTheme="majorBidi" w:hAnsiTheme="majorBidi" w:cs="PT Bold Heading" w:hint="cs"/>
          <w:b/>
          <w:bCs/>
          <w:sz w:val="32"/>
          <w:szCs w:val="32"/>
          <w:rtl/>
          <w:lang w:bidi="ar-IQ"/>
        </w:rPr>
      </w:pPr>
      <w:r w:rsidRPr="00B62E3F">
        <w:rPr>
          <w:rFonts w:asciiTheme="majorBidi" w:hAnsiTheme="majorBidi" w:cs="PT Bold Heading" w:hint="cs"/>
          <w:b/>
          <w:bCs/>
          <w:sz w:val="32"/>
          <w:szCs w:val="32"/>
          <w:rtl/>
          <w:lang w:bidi="ar-IQ"/>
        </w:rPr>
        <w:t>2-1-1</w:t>
      </w:r>
      <w:r>
        <w:rPr>
          <w:rFonts w:asciiTheme="majorBidi" w:hAnsiTheme="majorBidi" w:cs="PT Bold Heading" w:hint="cs"/>
          <w:b/>
          <w:bCs/>
          <w:sz w:val="32"/>
          <w:szCs w:val="32"/>
          <w:rtl/>
          <w:lang w:bidi="ar-IQ"/>
        </w:rPr>
        <w:t xml:space="preserve"> </w:t>
      </w:r>
      <w:r w:rsidR="00BF2579">
        <w:rPr>
          <w:rFonts w:asciiTheme="majorBidi" w:hAnsiTheme="majorBidi" w:cs="PT Bold Heading" w:hint="cs"/>
          <w:b/>
          <w:bCs/>
          <w:sz w:val="32"/>
          <w:szCs w:val="32"/>
          <w:rtl/>
          <w:lang w:bidi="ar-IQ"/>
        </w:rPr>
        <w:t xml:space="preserve">    </w:t>
      </w:r>
      <w:r w:rsidRPr="00B62E3F">
        <w:rPr>
          <w:rFonts w:asciiTheme="majorBidi" w:hAnsiTheme="majorBidi" w:cs="PT Bold Heading" w:hint="cs"/>
          <w:b/>
          <w:bCs/>
          <w:sz w:val="32"/>
          <w:szCs w:val="32"/>
          <w:rtl/>
          <w:lang w:bidi="ar-IQ"/>
        </w:rPr>
        <w:t xml:space="preserve"> </w:t>
      </w:r>
      <w:r w:rsidR="006B220E" w:rsidRPr="00B62E3F">
        <w:rPr>
          <w:rFonts w:asciiTheme="majorBidi" w:hAnsiTheme="majorBidi" w:cs="PT Bold Heading"/>
          <w:b/>
          <w:bCs/>
          <w:sz w:val="32"/>
          <w:szCs w:val="32"/>
          <w:rtl/>
          <w:lang w:bidi="ar-IQ"/>
        </w:rPr>
        <w:t>التق</w:t>
      </w:r>
      <w:r w:rsidR="00BF2579">
        <w:rPr>
          <w:rFonts w:asciiTheme="majorBidi" w:hAnsiTheme="majorBidi" w:cs="PT Bold Heading" w:hint="cs"/>
          <w:b/>
          <w:bCs/>
          <w:sz w:val="32"/>
          <w:szCs w:val="32"/>
          <w:rtl/>
          <w:lang w:bidi="ar-IQ"/>
        </w:rPr>
        <w:t>ـ</w:t>
      </w:r>
      <w:r>
        <w:rPr>
          <w:rFonts w:asciiTheme="majorBidi" w:hAnsiTheme="majorBidi" w:cs="PT Bold Heading" w:hint="cs"/>
          <w:b/>
          <w:bCs/>
          <w:sz w:val="32"/>
          <w:szCs w:val="32"/>
          <w:rtl/>
          <w:lang w:bidi="ar-IQ"/>
        </w:rPr>
        <w:t>ــ</w:t>
      </w:r>
      <w:r w:rsidR="006B220E" w:rsidRPr="00B62E3F">
        <w:rPr>
          <w:rFonts w:asciiTheme="majorBidi" w:hAnsiTheme="majorBidi" w:cs="PT Bold Heading"/>
          <w:b/>
          <w:bCs/>
          <w:sz w:val="32"/>
          <w:szCs w:val="32"/>
          <w:rtl/>
          <w:lang w:bidi="ar-IQ"/>
        </w:rPr>
        <w:t>وي</w:t>
      </w:r>
      <w:r>
        <w:rPr>
          <w:rFonts w:asciiTheme="majorBidi" w:hAnsiTheme="majorBidi" w:cs="PT Bold Heading" w:hint="cs"/>
          <w:b/>
          <w:bCs/>
          <w:sz w:val="32"/>
          <w:szCs w:val="32"/>
          <w:rtl/>
          <w:lang w:bidi="ar-IQ"/>
        </w:rPr>
        <w:t>ـــ</w:t>
      </w:r>
      <w:r w:rsidR="006B220E" w:rsidRPr="00B62E3F">
        <w:rPr>
          <w:rFonts w:asciiTheme="majorBidi" w:hAnsiTheme="majorBidi" w:cs="PT Bold Heading"/>
          <w:b/>
          <w:bCs/>
          <w:sz w:val="32"/>
          <w:szCs w:val="32"/>
          <w:rtl/>
          <w:lang w:bidi="ar-IQ"/>
        </w:rPr>
        <w:t>م</w:t>
      </w:r>
      <w:r w:rsidR="00BF2579">
        <w:rPr>
          <w:rFonts w:asciiTheme="majorBidi" w:hAnsiTheme="majorBidi" w:cs="PT Bold Heading" w:hint="cs"/>
          <w:b/>
          <w:bCs/>
          <w:sz w:val="32"/>
          <w:szCs w:val="32"/>
          <w:rtl/>
          <w:lang w:bidi="ar-IQ"/>
        </w:rPr>
        <w:t xml:space="preserve"> التـربــوي</w:t>
      </w:r>
    </w:p>
    <w:p w:rsidR="006B220E" w:rsidRPr="00B62E3F" w:rsidRDefault="00E345B9" w:rsidP="00BF2579">
      <w:pPr>
        <w:tabs>
          <w:tab w:val="left" w:pos="4923"/>
        </w:tabs>
        <w:spacing w:after="0" w:line="240" w:lineRule="auto"/>
        <w:rPr>
          <w:rFonts w:asciiTheme="majorBidi" w:hAnsiTheme="majorBidi" w:cs="PT Bold Heading"/>
          <w:b/>
          <w:bCs/>
          <w:sz w:val="32"/>
          <w:szCs w:val="32"/>
          <w:rtl/>
          <w:lang w:bidi="ar-IQ"/>
        </w:rPr>
      </w:pPr>
      <w:r w:rsidRPr="00B62E3F">
        <w:rPr>
          <w:rFonts w:asciiTheme="majorBidi" w:hAnsiTheme="majorBidi" w:cs="PT Bold Heading" w:hint="cs"/>
          <w:b/>
          <w:bCs/>
          <w:sz w:val="32"/>
          <w:szCs w:val="32"/>
          <w:rtl/>
          <w:lang w:bidi="ar-IQ"/>
        </w:rPr>
        <w:t>2-1-1- 1</w:t>
      </w:r>
      <w:r w:rsidR="00BF2579">
        <w:rPr>
          <w:rFonts w:asciiTheme="majorBidi" w:hAnsiTheme="majorBidi" w:cs="PT Bold Heading" w:hint="cs"/>
          <w:b/>
          <w:bCs/>
          <w:sz w:val="32"/>
          <w:szCs w:val="32"/>
          <w:rtl/>
          <w:lang w:bidi="ar-IQ"/>
        </w:rPr>
        <w:t xml:space="preserve"> </w:t>
      </w:r>
      <w:r w:rsidR="006B220E" w:rsidRPr="00B62E3F">
        <w:rPr>
          <w:rFonts w:asciiTheme="majorBidi" w:hAnsiTheme="majorBidi" w:cs="PT Bold Heading"/>
          <w:b/>
          <w:bCs/>
          <w:sz w:val="32"/>
          <w:szCs w:val="32"/>
          <w:rtl/>
          <w:lang w:bidi="ar-IQ"/>
        </w:rPr>
        <w:t xml:space="preserve">اهمية </w:t>
      </w:r>
      <w:r w:rsidR="00BF2579">
        <w:rPr>
          <w:rFonts w:asciiTheme="majorBidi" w:hAnsiTheme="majorBidi" w:cs="PT Bold Heading"/>
          <w:b/>
          <w:bCs/>
          <w:sz w:val="32"/>
          <w:szCs w:val="32"/>
          <w:rtl/>
          <w:lang w:bidi="ar-IQ"/>
        </w:rPr>
        <w:t>الت</w:t>
      </w:r>
      <w:r w:rsidR="00BF2579">
        <w:rPr>
          <w:rFonts w:asciiTheme="majorBidi" w:hAnsiTheme="majorBidi" w:cs="PT Bold Heading" w:hint="cs"/>
          <w:b/>
          <w:bCs/>
          <w:sz w:val="32"/>
          <w:szCs w:val="32"/>
          <w:rtl/>
          <w:lang w:bidi="ar-IQ"/>
        </w:rPr>
        <w:t>قوي</w:t>
      </w:r>
      <w:r w:rsidR="00BF2579">
        <w:rPr>
          <w:rFonts w:asciiTheme="majorBidi" w:hAnsiTheme="majorBidi" w:cs="PT Bold Heading" w:hint="cs"/>
          <w:b/>
          <w:bCs/>
          <w:sz w:val="32"/>
          <w:szCs w:val="32"/>
          <w:rtl/>
          <w:lang w:bidi="ar-IQ"/>
        </w:rPr>
        <w:t>ـ</w:t>
      </w:r>
      <w:r w:rsidR="00BF2579" w:rsidRPr="00B62E3F">
        <w:rPr>
          <w:rFonts w:asciiTheme="majorBidi" w:hAnsiTheme="majorBidi" w:cs="PT Bold Heading"/>
          <w:b/>
          <w:bCs/>
          <w:sz w:val="32"/>
          <w:szCs w:val="32"/>
          <w:rtl/>
          <w:lang w:bidi="ar-IQ"/>
        </w:rPr>
        <w:t>م</w:t>
      </w:r>
      <w:r w:rsidR="00BF2579">
        <w:rPr>
          <w:rFonts w:asciiTheme="majorBidi" w:hAnsiTheme="majorBidi" w:cs="PT Bold Heading" w:hint="cs"/>
          <w:b/>
          <w:bCs/>
          <w:sz w:val="32"/>
          <w:szCs w:val="32"/>
          <w:rtl/>
          <w:lang w:bidi="ar-IQ"/>
        </w:rPr>
        <w:t xml:space="preserve"> الت</w:t>
      </w:r>
      <w:r w:rsidR="00BF2579">
        <w:rPr>
          <w:rFonts w:asciiTheme="majorBidi" w:hAnsiTheme="majorBidi" w:cs="PT Bold Heading" w:hint="cs"/>
          <w:b/>
          <w:bCs/>
          <w:sz w:val="32"/>
          <w:szCs w:val="32"/>
          <w:rtl/>
          <w:lang w:bidi="ar-IQ"/>
        </w:rPr>
        <w:t>ربـوي</w:t>
      </w:r>
    </w:p>
    <w:p w:rsidR="006B220E" w:rsidRPr="00B62E3F" w:rsidRDefault="00E345B9" w:rsidP="00BF2579">
      <w:pPr>
        <w:spacing w:after="0" w:line="240" w:lineRule="auto"/>
        <w:rPr>
          <w:rFonts w:asciiTheme="majorBidi" w:hAnsiTheme="majorBidi" w:cs="PT Bold Heading"/>
          <w:b/>
          <w:bCs/>
          <w:sz w:val="32"/>
          <w:szCs w:val="32"/>
          <w:lang w:bidi="ar-IQ"/>
        </w:rPr>
      </w:pPr>
      <w:r w:rsidRPr="00B62E3F">
        <w:rPr>
          <w:rFonts w:asciiTheme="majorBidi" w:hAnsiTheme="majorBidi" w:cs="PT Bold Heading" w:hint="cs"/>
          <w:b/>
          <w:bCs/>
          <w:sz w:val="32"/>
          <w:szCs w:val="32"/>
          <w:rtl/>
          <w:lang w:bidi="ar-IQ"/>
        </w:rPr>
        <w:t xml:space="preserve">2-1-1-2 </w:t>
      </w:r>
      <w:r w:rsidR="00BF2579">
        <w:rPr>
          <w:rFonts w:asciiTheme="majorBidi" w:hAnsiTheme="majorBidi" w:cs="PT Bold Heading" w:hint="cs"/>
          <w:b/>
          <w:bCs/>
          <w:sz w:val="32"/>
          <w:szCs w:val="32"/>
          <w:rtl/>
          <w:lang w:bidi="ar-IQ"/>
        </w:rPr>
        <w:t xml:space="preserve">  اهداف</w:t>
      </w:r>
      <w:r w:rsidR="006B220E" w:rsidRPr="00B62E3F">
        <w:rPr>
          <w:rFonts w:asciiTheme="majorBidi" w:hAnsiTheme="majorBidi" w:cs="PT Bold Heading"/>
          <w:b/>
          <w:bCs/>
          <w:sz w:val="32"/>
          <w:szCs w:val="32"/>
          <w:rtl/>
          <w:lang w:bidi="ar-IQ"/>
        </w:rPr>
        <w:t xml:space="preserve"> التقويم</w:t>
      </w:r>
      <w:r w:rsidR="00BF2579" w:rsidRPr="00BF2579">
        <w:rPr>
          <w:rFonts w:asciiTheme="majorBidi" w:hAnsiTheme="majorBidi" w:cs="PT Bold Heading" w:hint="cs"/>
          <w:b/>
          <w:bCs/>
          <w:sz w:val="32"/>
          <w:szCs w:val="32"/>
          <w:rtl/>
          <w:lang w:bidi="ar-IQ"/>
        </w:rPr>
        <w:t xml:space="preserve"> </w:t>
      </w:r>
      <w:r w:rsidR="00BF2579">
        <w:rPr>
          <w:rFonts w:asciiTheme="majorBidi" w:hAnsiTheme="majorBidi" w:cs="PT Bold Heading" w:hint="cs"/>
          <w:b/>
          <w:bCs/>
          <w:sz w:val="32"/>
          <w:szCs w:val="32"/>
          <w:rtl/>
          <w:lang w:bidi="ar-IQ"/>
        </w:rPr>
        <w:t>التربـوي</w:t>
      </w:r>
    </w:p>
    <w:p w:rsidR="006B220E" w:rsidRPr="00B62E3F" w:rsidRDefault="00E345B9" w:rsidP="00BF2579">
      <w:pPr>
        <w:spacing w:after="0" w:line="240" w:lineRule="auto"/>
        <w:rPr>
          <w:rFonts w:asciiTheme="majorBidi" w:hAnsiTheme="majorBidi" w:cs="PT Bold Heading"/>
          <w:b/>
          <w:bCs/>
          <w:sz w:val="32"/>
          <w:szCs w:val="32"/>
          <w:lang w:bidi="ar-IQ"/>
        </w:rPr>
      </w:pPr>
      <w:r w:rsidRPr="00B62E3F">
        <w:rPr>
          <w:rFonts w:asciiTheme="majorBidi" w:hAnsiTheme="majorBidi" w:cs="PT Bold Heading" w:hint="cs"/>
          <w:b/>
          <w:bCs/>
          <w:sz w:val="32"/>
          <w:szCs w:val="32"/>
          <w:rtl/>
          <w:lang w:bidi="ar-IQ"/>
        </w:rPr>
        <w:t xml:space="preserve">2-1-1-3  </w:t>
      </w:r>
      <w:r w:rsidR="00BF2579">
        <w:rPr>
          <w:rFonts w:asciiTheme="majorBidi" w:hAnsiTheme="majorBidi" w:cs="PT Bold Heading" w:hint="cs"/>
          <w:b/>
          <w:bCs/>
          <w:sz w:val="32"/>
          <w:szCs w:val="32"/>
          <w:rtl/>
          <w:lang w:bidi="ar-IQ"/>
        </w:rPr>
        <w:t xml:space="preserve"> وظائف</w:t>
      </w:r>
      <w:r w:rsidR="006B220E" w:rsidRPr="00B62E3F">
        <w:rPr>
          <w:rFonts w:asciiTheme="majorBidi" w:hAnsiTheme="majorBidi" w:cs="PT Bold Heading"/>
          <w:b/>
          <w:bCs/>
          <w:sz w:val="32"/>
          <w:szCs w:val="32"/>
          <w:rtl/>
          <w:lang w:bidi="ar-IQ"/>
        </w:rPr>
        <w:t xml:space="preserve"> التقويم</w:t>
      </w:r>
      <w:r w:rsidR="00BF2579">
        <w:rPr>
          <w:rFonts w:asciiTheme="majorBidi" w:hAnsiTheme="majorBidi" w:cs="PT Bold Heading" w:hint="cs"/>
          <w:b/>
          <w:bCs/>
          <w:sz w:val="32"/>
          <w:szCs w:val="32"/>
          <w:rtl/>
          <w:lang w:bidi="ar-IQ"/>
        </w:rPr>
        <w:t xml:space="preserve"> </w:t>
      </w:r>
      <w:r w:rsidR="00BF2579">
        <w:rPr>
          <w:rFonts w:asciiTheme="majorBidi" w:hAnsiTheme="majorBidi" w:cs="PT Bold Heading" w:hint="cs"/>
          <w:b/>
          <w:bCs/>
          <w:sz w:val="32"/>
          <w:szCs w:val="32"/>
          <w:rtl/>
          <w:lang w:bidi="ar-IQ"/>
        </w:rPr>
        <w:t>التربـوي</w:t>
      </w:r>
    </w:p>
    <w:p w:rsidR="006B220E" w:rsidRPr="00B66EA3" w:rsidRDefault="006B220E" w:rsidP="00BF2579">
      <w:pPr>
        <w:spacing w:line="240" w:lineRule="auto"/>
        <w:rPr>
          <w:rFonts w:asciiTheme="majorBidi" w:hAnsiTheme="majorBidi" w:cs="PT Bold Heading"/>
          <w:b/>
          <w:bCs/>
          <w:color w:val="000000"/>
          <w:sz w:val="32"/>
          <w:szCs w:val="32"/>
          <w:rtl/>
          <w:lang w:bidi="ar-IQ"/>
        </w:rPr>
      </w:pPr>
      <w:r w:rsidRPr="00B66EA3">
        <w:rPr>
          <w:rFonts w:asciiTheme="majorBidi" w:hAnsiTheme="majorBidi" w:cs="PT Bold Heading" w:hint="cs"/>
          <w:b/>
          <w:bCs/>
          <w:color w:val="000000"/>
          <w:sz w:val="32"/>
          <w:szCs w:val="32"/>
          <w:rtl/>
          <w:lang w:bidi="ar-IQ"/>
        </w:rPr>
        <w:t xml:space="preserve"> </w:t>
      </w:r>
      <w:r w:rsidR="00E345B9">
        <w:rPr>
          <w:rFonts w:asciiTheme="majorBidi" w:hAnsiTheme="majorBidi" w:cs="PT Bold Heading"/>
          <w:b/>
          <w:bCs/>
          <w:color w:val="000000"/>
          <w:sz w:val="32"/>
          <w:szCs w:val="32"/>
          <w:rtl/>
          <w:lang w:bidi="ar-IQ"/>
        </w:rPr>
        <w:t>2-1-1-4</w:t>
      </w:r>
      <w:r w:rsidR="00E345B9">
        <w:rPr>
          <w:rFonts w:asciiTheme="majorBidi" w:hAnsiTheme="majorBidi" w:cs="PT Bold Heading" w:hint="cs"/>
          <w:b/>
          <w:bCs/>
          <w:color w:val="000000"/>
          <w:sz w:val="32"/>
          <w:szCs w:val="32"/>
          <w:rtl/>
          <w:lang w:bidi="ar-IQ"/>
        </w:rPr>
        <w:t xml:space="preserve">  </w:t>
      </w:r>
      <w:r w:rsidR="00BF2579">
        <w:rPr>
          <w:rFonts w:asciiTheme="majorBidi" w:hAnsiTheme="majorBidi" w:cs="PT Bold Heading" w:hint="cs"/>
          <w:b/>
          <w:bCs/>
          <w:color w:val="000000"/>
          <w:sz w:val="32"/>
          <w:szCs w:val="32"/>
          <w:rtl/>
          <w:lang w:bidi="ar-IQ"/>
        </w:rPr>
        <w:t>انواع</w:t>
      </w:r>
      <w:r w:rsidRPr="00B66EA3">
        <w:rPr>
          <w:rFonts w:asciiTheme="majorBidi" w:hAnsiTheme="majorBidi" w:cs="PT Bold Heading"/>
          <w:b/>
          <w:bCs/>
          <w:color w:val="000000"/>
          <w:sz w:val="32"/>
          <w:szCs w:val="32"/>
          <w:rtl/>
          <w:lang w:bidi="ar-IQ"/>
        </w:rPr>
        <w:t xml:space="preserve"> التقويم</w:t>
      </w:r>
      <w:r w:rsidR="00BF2579">
        <w:rPr>
          <w:rFonts w:asciiTheme="majorBidi" w:hAnsiTheme="majorBidi" w:cs="PT Bold Heading" w:hint="cs"/>
          <w:b/>
          <w:bCs/>
          <w:color w:val="000000"/>
          <w:sz w:val="32"/>
          <w:szCs w:val="32"/>
          <w:rtl/>
          <w:lang w:bidi="ar-IQ"/>
        </w:rPr>
        <w:t xml:space="preserve"> </w:t>
      </w:r>
      <w:r w:rsidR="00BF2579">
        <w:rPr>
          <w:rFonts w:asciiTheme="majorBidi" w:hAnsiTheme="majorBidi" w:cs="PT Bold Heading" w:hint="cs"/>
          <w:b/>
          <w:bCs/>
          <w:sz w:val="32"/>
          <w:szCs w:val="32"/>
          <w:rtl/>
          <w:lang w:bidi="ar-IQ"/>
        </w:rPr>
        <w:t>التربـ</w:t>
      </w:r>
      <w:r w:rsidR="00BF2579">
        <w:rPr>
          <w:rFonts w:asciiTheme="majorBidi" w:hAnsiTheme="majorBidi" w:cs="PT Bold Heading" w:hint="cs"/>
          <w:b/>
          <w:bCs/>
          <w:sz w:val="32"/>
          <w:szCs w:val="32"/>
          <w:rtl/>
          <w:lang w:bidi="ar-IQ"/>
        </w:rPr>
        <w:t>ـــ</w:t>
      </w:r>
      <w:r w:rsidR="00BF2579">
        <w:rPr>
          <w:rFonts w:asciiTheme="majorBidi" w:hAnsiTheme="majorBidi" w:cs="PT Bold Heading" w:hint="cs"/>
          <w:b/>
          <w:bCs/>
          <w:sz w:val="32"/>
          <w:szCs w:val="32"/>
          <w:rtl/>
          <w:lang w:bidi="ar-IQ"/>
        </w:rPr>
        <w:t>وي</w:t>
      </w:r>
    </w:p>
    <w:p w:rsidR="006B220E" w:rsidRPr="00B66EA3" w:rsidRDefault="006B220E" w:rsidP="00BF2579">
      <w:pPr>
        <w:spacing w:line="240" w:lineRule="auto"/>
        <w:rPr>
          <w:rFonts w:asciiTheme="majorBidi" w:hAnsiTheme="majorBidi" w:cs="PT Bold Heading"/>
          <w:b/>
          <w:bCs/>
          <w:color w:val="000000"/>
          <w:sz w:val="32"/>
          <w:szCs w:val="32"/>
          <w:rtl/>
          <w:lang w:bidi="ar-IQ"/>
        </w:rPr>
      </w:pPr>
      <w:r w:rsidRPr="00B66EA3">
        <w:rPr>
          <w:rFonts w:asciiTheme="majorBidi" w:hAnsiTheme="majorBidi" w:cs="PT Bold Heading"/>
          <w:b/>
          <w:bCs/>
          <w:color w:val="000000"/>
          <w:sz w:val="32"/>
          <w:szCs w:val="32"/>
          <w:rtl/>
          <w:lang w:bidi="ar-IQ"/>
        </w:rPr>
        <w:t>2-1-1-</w:t>
      </w:r>
      <w:r w:rsidR="00BF2579">
        <w:rPr>
          <w:rFonts w:asciiTheme="majorBidi" w:hAnsiTheme="majorBidi" w:cs="PT Bold Heading" w:hint="cs"/>
          <w:b/>
          <w:bCs/>
          <w:color w:val="000000"/>
          <w:sz w:val="32"/>
          <w:szCs w:val="32"/>
          <w:rtl/>
          <w:lang w:bidi="ar-IQ"/>
        </w:rPr>
        <w:t xml:space="preserve"> 5 </w:t>
      </w:r>
      <w:r w:rsidRPr="00B66EA3">
        <w:rPr>
          <w:rFonts w:asciiTheme="majorBidi" w:hAnsiTheme="majorBidi" w:cs="PT Bold Heading"/>
          <w:b/>
          <w:bCs/>
          <w:color w:val="000000"/>
          <w:sz w:val="32"/>
          <w:szCs w:val="32"/>
          <w:rtl/>
          <w:lang w:bidi="ar-IQ"/>
        </w:rPr>
        <w:t xml:space="preserve"> </w:t>
      </w:r>
      <w:r w:rsidR="00BF2579">
        <w:rPr>
          <w:rFonts w:asciiTheme="majorBidi" w:hAnsiTheme="majorBidi" w:cs="PT Bold Heading" w:hint="cs"/>
          <w:b/>
          <w:bCs/>
          <w:color w:val="000000"/>
          <w:sz w:val="32"/>
          <w:szCs w:val="32"/>
          <w:rtl/>
          <w:lang w:bidi="ar-IQ"/>
        </w:rPr>
        <w:t>مكونات</w:t>
      </w:r>
      <w:r w:rsidRPr="00B66EA3">
        <w:rPr>
          <w:rFonts w:asciiTheme="majorBidi" w:hAnsiTheme="majorBidi" w:cs="PT Bold Heading"/>
          <w:b/>
          <w:bCs/>
          <w:color w:val="000000"/>
          <w:sz w:val="32"/>
          <w:szCs w:val="32"/>
          <w:rtl/>
          <w:lang w:bidi="ar-IQ"/>
        </w:rPr>
        <w:t xml:space="preserve"> التقويم </w:t>
      </w:r>
      <w:r w:rsidR="00BF2579">
        <w:rPr>
          <w:rFonts w:asciiTheme="majorBidi" w:hAnsiTheme="majorBidi" w:cs="PT Bold Heading" w:hint="cs"/>
          <w:b/>
          <w:bCs/>
          <w:sz w:val="32"/>
          <w:szCs w:val="32"/>
          <w:rtl/>
          <w:lang w:bidi="ar-IQ"/>
        </w:rPr>
        <w:t>وخطواتها الادائية</w:t>
      </w:r>
    </w:p>
    <w:p w:rsidR="006B220E" w:rsidRPr="00B66EA3" w:rsidRDefault="006B220E" w:rsidP="00BF2579">
      <w:pPr>
        <w:spacing w:line="240" w:lineRule="auto"/>
        <w:rPr>
          <w:rFonts w:asciiTheme="majorBidi" w:hAnsiTheme="majorBidi" w:cs="PT Bold Heading"/>
          <w:b/>
          <w:bCs/>
          <w:color w:val="000000"/>
          <w:sz w:val="32"/>
          <w:szCs w:val="32"/>
          <w:rtl/>
          <w:lang w:bidi="ar-IQ"/>
        </w:rPr>
      </w:pPr>
      <w:r w:rsidRPr="00B66EA3">
        <w:rPr>
          <w:rFonts w:asciiTheme="majorBidi" w:hAnsiTheme="majorBidi" w:cs="PT Bold Heading"/>
          <w:b/>
          <w:bCs/>
          <w:color w:val="000000"/>
          <w:sz w:val="32"/>
          <w:szCs w:val="32"/>
          <w:rtl/>
          <w:lang w:bidi="ar-IQ"/>
        </w:rPr>
        <w:t>2-1-1-</w:t>
      </w:r>
      <w:r w:rsidR="00BF2579">
        <w:rPr>
          <w:rFonts w:asciiTheme="majorBidi" w:hAnsiTheme="majorBidi" w:cs="PT Bold Heading" w:hint="cs"/>
          <w:b/>
          <w:bCs/>
          <w:color w:val="000000"/>
          <w:sz w:val="32"/>
          <w:szCs w:val="32"/>
          <w:rtl/>
          <w:lang w:bidi="ar-IQ"/>
        </w:rPr>
        <w:t xml:space="preserve"> 6</w:t>
      </w:r>
      <w:r w:rsidRPr="00B66EA3">
        <w:rPr>
          <w:rFonts w:asciiTheme="majorBidi" w:hAnsiTheme="majorBidi" w:cs="PT Bold Heading"/>
          <w:b/>
          <w:bCs/>
          <w:color w:val="000000"/>
          <w:sz w:val="32"/>
          <w:szCs w:val="32"/>
          <w:rtl/>
          <w:lang w:bidi="ar-IQ"/>
        </w:rPr>
        <w:t xml:space="preserve">  </w:t>
      </w:r>
      <w:r w:rsidR="00BF2579">
        <w:rPr>
          <w:rFonts w:asciiTheme="majorBidi" w:hAnsiTheme="majorBidi" w:cs="PT Bold Heading" w:hint="cs"/>
          <w:b/>
          <w:bCs/>
          <w:color w:val="000000"/>
          <w:sz w:val="32"/>
          <w:szCs w:val="32"/>
          <w:rtl/>
          <w:lang w:bidi="ar-IQ"/>
        </w:rPr>
        <w:t>اساليب</w:t>
      </w:r>
      <w:r w:rsidRPr="00B66EA3">
        <w:rPr>
          <w:rFonts w:asciiTheme="majorBidi" w:hAnsiTheme="majorBidi" w:cs="PT Bold Heading"/>
          <w:b/>
          <w:bCs/>
          <w:color w:val="000000"/>
          <w:sz w:val="32"/>
          <w:szCs w:val="32"/>
          <w:rtl/>
          <w:lang w:bidi="ar-IQ"/>
        </w:rPr>
        <w:t xml:space="preserve"> التقويم </w:t>
      </w:r>
    </w:p>
    <w:p w:rsidR="006B220E" w:rsidRPr="00B66EA3" w:rsidRDefault="006B220E" w:rsidP="00BF2579">
      <w:pPr>
        <w:spacing w:line="240" w:lineRule="auto"/>
        <w:rPr>
          <w:rFonts w:asciiTheme="majorBidi" w:hAnsiTheme="majorBidi" w:cs="PT Bold Heading"/>
          <w:b/>
          <w:bCs/>
          <w:color w:val="000000"/>
          <w:sz w:val="32"/>
          <w:szCs w:val="32"/>
          <w:rtl/>
          <w:lang w:bidi="ar-IQ"/>
        </w:rPr>
      </w:pPr>
      <w:r w:rsidRPr="00B66EA3">
        <w:rPr>
          <w:rFonts w:asciiTheme="majorBidi" w:hAnsiTheme="majorBidi" w:cs="PT Bold Heading"/>
          <w:b/>
          <w:bCs/>
          <w:color w:val="000000"/>
          <w:sz w:val="32"/>
          <w:szCs w:val="32"/>
          <w:rtl/>
          <w:lang w:bidi="ar-IQ"/>
        </w:rPr>
        <w:t>2-1-1-</w:t>
      </w:r>
      <w:r w:rsidR="00BF2579">
        <w:rPr>
          <w:rFonts w:asciiTheme="majorBidi" w:hAnsiTheme="majorBidi" w:cs="PT Bold Heading" w:hint="cs"/>
          <w:b/>
          <w:bCs/>
          <w:color w:val="000000"/>
          <w:sz w:val="32"/>
          <w:szCs w:val="32"/>
          <w:rtl/>
          <w:lang w:bidi="ar-IQ"/>
        </w:rPr>
        <w:t>7</w:t>
      </w:r>
      <w:r w:rsidRPr="00B66EA3">
        <w:rPr>
          <w:rFonts w:asciiTheme="majorBidi" w:hAnsiTheme="majorBidi" w:cs="PT Bold Heading"/>
          <w:b/>
          <w:bCs/>
          <w:color w:val="000000"/>
          <w:sz w:val="32"/>
          <w:szCs w:val="32"/>
          <w:rtl/>
          <w:lang w:bidi="ar-IQ"/>
        </w:rPr>
        <w:t xml:space="preserve">  </w:t>
      </w:r>
      <w:r w:rsidR="00BF2579">
        <w:rPr>
          <w:rFonts w:asciiTheme="majorBidi" w:hAnsiTheme="majorBidi" w:cs="PT Bold Heading" w:hint="cs"/>
          <w:b/>
          <w:bCs/>
          <w:color w:val="000000"/>
          <w:sz w:val="32"/>
          <w:szCs w:val="32"/>
          <w:rtl/>
          <w:lang w:bidi="ar-IQ"/>
        </w:rPr>
        <w:t>مجالات</w:t>
      </w:r>
      <w:r w:rsidRPr="00B66EA3">
        <w:rPr>
          <w:rFonts w:asciiTheme="majorBidi" w:hAnsiTheme="majorBidi" w:cs="PT Bold Heading"/>
          <w:b/>
          <w:bCs/>
          <w:color w:val="000000"/>
          <w:sz w:val="32"/>
          <w:szCs w:val="32"/>
          <w:rtl/>
          <w:lang w:bidi="ar-IQ"/>
        </w:rPr>
        <w:t xml:space="preserve"> التقوي</w:t>
      </w:r>
      <w:r w:rsidR="00BF2579">
        <w:rPr>
          <w:rFonts w:asciiTheme="majorBidi" w:hAnsiTheme="majorBidi" w:cs="PT Bold Heading" w:hint="cs"/>
          <w:b/>
          <w:bCs/>
          <w:color w:val="000000"/>
          <w:sz w:val="32"/>
          <w:szCs w:val="32"/>
          <w:rtl/>
          <w:lang w:bidi="ar-IQ"/>
        </w:rPr>
        <w:t>ــ</w:t>
      </w:r>
      <w:r w:rsidRPr="00B66EA3">
        <w:rPr>
          <w:rFonts w:asciiTheme="majorBidi" w:hAnsiTheme="majorBidi" w:cs="PT Bold Heading"/>
          <w:b/>
          <w:bCs/>
          <w:color w:val="000000"/>
          <w:sz w:val="32"/>
          <w:szCs w:val="32"/>
          <w:rtl/>
          <w:lang w:bidi="ar-IQ"/>
        </w:rPr>
        <w:t xml:space="preserve">م </w:t>
      </w:r>
    </w:p>
    <w:p w:rsidR="006B220E" w:rsidRPr="00B66EA3" w:rsidRDefault="006B220E" w:rsidP="00BF2579">
      <w:pPr>
        <w:spacing w:line="240" w:lineRule="auto"/>
        <w:rPr>
          <w:rFonts w:asciiTheme="majorBidi" w:hAnsiTheme="majorBidi" w:cs="PT Bold Heading"/>
          <w:b/>
          <w:bCs/>
          <w:color w:val="000000"/>
          <w:sz w:val="32"/>
          <w:szCs w:val="32"/>
          <w:rtl/>
          <w:lang w:bidi="ar-IQ"/>
        </w:rPr>
      </w:pPr>
      <w:r w:rsidRPr="00B66EA3">
        <w:rPr>
          <w:rFonts w:asciiTheme="majorBidi" w:hAnsiTheme="majorBidi" w:cs="PT Bold Heading"/>
          <w:b/>
          <w:bCs/>
          <w:color w:val="000000"/>
          <w:sz w:val="32"/>
          <w:szCs w:val="32"/>
          <w:rtl/>
          <w:lang w:bidi="ar-IQ"/>
        </w:rPr>
        <w:t>2-1-1-</w:t>
      </w:r>
      <w:r w:rsidR="00BF2579">
        <w:rPr>
          <w:rFonts w:asciiTheme="majorBidi" w:hAnsiTheme="majorBidi" w:cs="PT Bold Heading" w:hint="cs"/>
          <w:b/>
          <w:bCs/>
          <w:color w:val="000000"/>
          <w:sz w:val="32"/>
          <w:szCs w:val="32"/>
          <w:rtl/>
          <w:lang w:bidi="ar-IQ"/>
        </w:rPr>
        <w:t xml:space="preserve"> 8</w:t>
      </w:r>
      <w:r w:rsidRPr="00B66EA3">
        <w:rPr>
          <w:rFonts w:asciiTheme="majorBidi" w:hAnsiTheme="majorBidi" w:cs="PT Bold Heading"/>
          <w:b/>
          <w:bCs/>
          <w:color w:val="000000"/>
          <w:sz w:val="32"/>
          <w:szCs w:val="32"/>
          <w:rtl/>
          <w:lang w:bidi="ar-IQ"/>
        </w:rPr>
        <w:t xml:space="preserve">    </w:t>
      </w:r>
      <w:r w:rsidR="00BF2579">
        <w:rPr>
          <w:rFonts w:asciiTheme="majorBidi" w:hAnsiTheme="majorBidi" w:cs="PT Bold Heading" w:hint="cs"/>
          <w:b/>
          <w:bCs/>
          <w:color w:val="000000"/>
          <w:sz w:val="32"/>
          <w:szCs w:val="32"/>
          <w:rtl/>
          <w:lang w:bidi="ar-IQ"/>
        </w:rPr>
        <w:t>أســـس</w:t>
      </w:r>
      <w:r w:rsidRPr="00B66EA3">
        <w:rPr>
          <w:rFonts w:asciiTheme="majorBidi" w:hAnsiTheme="majorBidi" w:cs="PT Bold Heading"/>
          <w:b/>
          <w:bCs/>
          <w:color w:val="000000"/>
          <w:sz w:val="32"/>
          <w:szCs w:val="32"/>
          <w:rtl/>
          <w:lang w:bidi="ar-IQ"/>
        </w:rPr>
        <w:t xml:space="preserve"> التقويم</w:t>
      </w:r>
    </w:p>
    <w:p w:rsidR="006B220E" w:rsidRPr="00B66EA3" w:rsidRDefault="006B220E" w:rsidP="00E213C6">
      <w:pPr>
        <w:spacing w:line="240" w:lineRule="auto"/>
        <w:rPr>
          <w:rFonts w:asciiTheme="majorBidi" w:hAnsiTheme="majorBidi" w:cs="PT Bold Heading"/>
          <w:b/>
          <w:bCs/>
          <w:color w:val="000000"/>
          <w:sz w:val="32"/>
          <w:szCs w:val="32"/>
          <w:rtl/>
          <w:lang w:bidi="ar-IQ"/>
        </w:rPr>
      </w:pPr>
      <w:r w:rsidRPr="00B66EA3">
        <w:rPr>
          <w:rFonts w:asciiTheme="majorBidi" w:hAnsiTheme="majorBidi" w:cs="PT Bold Heading"/>
          <w:b/>
          <w:bCs/>
          <w:color w:val="000000"/>
          <w:sz w:val="32"/>
          <w:szCs w:val="32"/>
          <w:rtl/>
          <w:lang w:bidi="ar-IQ"/>
        </w:rPr>
        <w:t>2-1-1-</w:t>
      </w:r>
      <w:r w:rsidR="00E213C6">
        <w:rPr>
          <w:rFonts w:asciiTheme="majorBidi" w:hAnsiTheme="majorBidi" w:cs="PT Bold Heading" w:hint="cs"/>
          <w:b/>
          <w:bCs/>
          <w:color w:val="000000"/>
          <w:sz w:val="32"/>
          <w:szCs w:val="32"/>
          <w:rtl/>
          <w:lang w:bidi="ar-IQ"/>
        </w:rPr>
        <w:t xml:space="preserve"> 9</w:t>
      </w:r>
      <w:r w:rsidRPr="00B66EA3">
        <w:rPr>
          <w:rFonts w:asciiTheme="majorBidi" w:hAnsiTheme="majorBidi" w:cs="PT Bold Heading"/>
          <w:b/>
          <w:bCs/>
          <w:color w:val="000000"/>
          <w:sz w:val="32"/>
          <w:szCs w:val="32"/>
          <w:rtl/>
          <w:lang w:bidi="ar-IQ"/>
        </w:rPr>
        <w:t xml:space="preserve"> التقويم</w:t>
      </w:r>
      <w:r w:rsidR="00BF2579">
        <w:rPr>
          <w:rFonts w:asciiTheme="majorBidi" w:hAnsiTheme="majorBidi" w:cs="PT Bold Heading" w:hint="cs"/>
          <w:b/>
          <w:bCs/>
          <w:color w:val="000000"/>
          <w:sz w:val="32"/>
          <w:szCs w:val="32"/>
          <w:rtl/>
          <w:lang w:bidi="ar-IQ"/>
        </w:rPr>
        <w:t xml:space="preserve"> </w:t>
      </w:r>
      <w:r w:rsidR="00BF2579" w:rsidRPr="00B66EA3">
        <w:rPr>
          <w:rFonts w:asciiTheme="majorBidi" w:hAnsiTheme="majorBidi" w:cs="PT Bold Heading"/>
          <w:b/>
          <w:bCs/>
          <w:color w:val="000000"/>
          <w:sz w:val="32"/>
          <w:szCs w:val="32"/>
          <w:rtl/>
          <w:lang w:bidi="ar-IQ"/>
        </w:rPr>
        <w:t>في التربية الرياضية</w:t>
      </w:r>
    </w:p>
    <w:p w:rsidR="006B220E" w:rsidRPr="00B66EA3" w:rsidRDefault="006B220E" w:rsidP="00E213C6">
      <w:pPr>
        <w:spacing w:line="240" w:lineRule="auto"/>
        <w:rPr>
          <w:rFonts w:asciiTheme="majorBidi" w:hAnsiTheme="majorBidi" w:cs="PT Bold Heading"/>
          <w:b/>
          <w:bCs/>
          <w:color w:val="000000"/>
          <w:sz w:val="32"/>
          <w:szCs w:val="32"/>
          <w:rtl/>
          <w:lang w:bidi="ar-IQ"/>
        </w:rPr>
      </w:pPr>
      <w:r w:rsidRPr="00B66EA3">
        <w:rPr>
          <w:rFonts w:asciiTheme="majorBidi" w:hAnsiTheme="majorBidi" w:cs="PT Bold Heading"/>
          <w:b/>
          <w:bCs/>
          <w:color w:val="000000"/>
          <w:sz w:val="32"/>
          <w:szCs w:val="32"/>
          <w:rtl/>
          <w:lang w:bidi="ar-IQ"/>
        </w:rPr>
        <w:t>2-1-1-</w:t>
      </w:r>
      <w:r w:rsidR="00E213C6">
        <w:rPr>
          <w:rFonts w:asciiTheme="majorBidi" w:hAnsiTheme="majorBidi" w:cs="PT Bold Heading" w:hint="cs"/>
          <w:b/>
          <w:bCs/>
          <w:color w:val="000000"/>
          <w:sz w:val="32"/>
          <w:szCs w:val="32"/>
          <w:rtl/>
          <w:lang w:bidi="ar-IQ"/>
        </w:rPr>
        <w:t xml:space="preserve">10 </w:t>
      </w:r>
      <w:r w:rsidRPr="00B66EA3">
        <w:rPr>
          <w:rFonts w:asciiTheme="majorBidi" w:hAnsiTheme="majorBidi" w:cs="PT Bold Heading"/>
          <w:b/>
          <w:bCs/>
          <w:color w:val="000000"/>
          <w:sz w:val="32"/>
          <w:szCs w:val="32"/>
          <w:rtl/>
          <w:lang w:bidi="ar-IQ"/>
        </w:rPr>
        <w:t xml:space="preserve">  التقويم</w:t>
      </w:r>
      <w:r w:rsidR="00E213C6">
        <w:rPr>
          <w:rFonts w:asciiTheme="majorBidi" w:hAnsiTheme="majorBidi" w:cs="PT Bold Heading" w:hint="cs"/>
          <w:b/>
          <w:bCs/>
          <w:color w:val="000000"/>
          <w:sz w:val="32"/>
          <w:szCs w:val="32"/>
          <w:rtl/>
          <w:lang w:bidi="ar-IQ"/>
        </w:rPr>
        <w:t xml:space="preserve"> وضمان الجودة في التعليم العالي</w:t>
      </w:r>
    </w:p>
    <w:p w:rsidR="006B220E" w:rsidRPr="00B66EA3" w:rsidRDefault="00E213C6" w:rsidP="00E213C6">
      <w:pPr>
        <w:spacing w:line="240" w:lineRule="auto"/>
        <w:rPr>
          <w:rFonts w:asciiTheme="majorBidi" w:hAnsiTheme="majorBidi" w:cs="PT Bold Heading"/>
          <w:b/>
          <w:bCs/>
          <w:color w:val="000000"/>
          <w:sz w:val="32"/>
          <w:szCs w:val="32"/>
          <w:rtl/>
          <w:lang w:bidi="ar-IQ"/>
        </w:rPr>
      </w:pPr>
      <w:r>
        <w:rPr>
          <w:rFonts w:asciiTheme="majorBidi" w:hAnsiTheme="majorBidi" w:cs="PT Bold Heading"/>
          <w:b/>
          <w:bCs/>
          <w:color w:val="000000"/>
          <w:sz w:val="32"/>
          <w:szCs w:val="32"/>
          <w:rtl/>
          <w:lang w:bidi="ar-IQ"/>
        </w:rPr>
        <w:t>2-1-1-</w:t>
      </w:r>
      <w:r>
        <w:rPr>
          <w:rFonts w:asciiTheme="majorBidi" w:hAnsiTheme="majorBidi" w:cs="PT Bold Heading" w:hint="cs"/>
          <w:b/>
          <w:bCs/>
          <w:color w:val="000000"/>
          <w:sz w:val="32"/>
          <w:szCs w:val="32"/>
          <w:rtl/>
          <w:lang w:bidi="ar-IQ"/>
        </w:rPr>
        <w:t xml:space="preserve"> 11</w:t>
      </w:r>
      <w:r w:rsidR="006B220E" w:rsidRPr="00B66EA3">
        <w:rPr>
          <w:rFonts w:asciiTheme="majorBidi" w:hAnsiTheme="majorBidi" w:cs="PT Bold Heading"/>
          <w:b/>
          <w:bCs/>
          <w:color w:val="000000"/>
          <w:sz w:val="32"/>
          <w:szCs w:val="32"/>
          <w:rtl/>
          <w:lang w:bidi="ar-IQ"/>
        </w:rPr>
        <w:t xml:space="preserve"> التقويم </w:t>
      </w:r>
      <w:r>
        <w:rPr>
          <w:rFonts w:asciiTheme="majorBidi" w:hAnsiTheme="majorBidi" w:cs="PT Bold Heading" w:hint="cs"/>
          <w:b/>
          <w:bCs/>
          <w:color w:val="000000"/>
          <w:sz w:val="32"/>
          <w:szCs w:val="32"/>
          <w:rtl/>
          <w:lang w:bidi="ar-IQ"/>
        </w:rPr>
        <w:t>والمنهــج</w:t>
      </w:r>
    </w:p>
    <w:p w:rsidR="006B220E" w:rsidRPr="00B66EA3" w:rsidRDefault="006B220E" w:rsidP="001A3B63">
      <w:pPr>
        <w:spacing w:line="240" w:lineRule="auto"/>
        <w:rPr>
          <w:rFonts w:asciiTheme="majorBidi" w:hAnsiTheme="majorBidi" w:cs="PT Bold Heading"/>
          <w:b/>
          <w:bCs/>
          <w:color w:val="000000"/>
          <w:sz w:val="32"/>
          <w:szCs w:val="32"/>
          <w:rtl/>
          <w:lang w:bidi="ar-IQ"/>
        </w:rPr>
      </w:pPr>
      <w:r w:rsidRPr="00B66EA3">
        <w:rPr>
          <w:rFonts w:asciiTheme="majorBidi" w:hAnsiTheme="majorBidi" w:cs="PT Bold Heading"/>
          <w:b/>
          <w:bCs/>
          <w:color w:val="000000"/>
          <w:sz w:val="32"/>
          <w:szCs w:val="32"/>
          <w:rtl/>
          <w:lang w:bidi="ar-IQ"/>
        </w:rPr>
        <w:t>2-1-2  المنهج</w:t>
      </w:r>
    </w:p>
    <w:p w:rsidR="006B220E" w:rsidRPr="00B66EA3" w:rsidRDefault="006B220E" w:rsidP="001A3B63">
      <w:pPr>
        <w:spacing w:line="240" w:lineRule="auto"/>
        <w:rPr>
          <w:rFonts w:asciiTheme="majorBidi" w:hAnsiTheme="majorBidi" w:cs="PT Bold Heading"/>
          <w:b/>
          <w:bCs/>
          <w:color w:val="000000"/>
          <w:sz w:val="32"/>
          <w:szCs w:val="32"/>
          <w:rtl/>
          <w:lang w:bidi="ar-IQ"/>
        </w:rPr>
      </w:pPr>
      <w:r w:rsidRPr="00B66EA3">
        <w:rPr>
          <w:rFonts w:asciiTheme="majorBidi" w:hAnsiTheme="majorBidi" w:cs="PT Bold Heading"/>
          <w:b/>
          <w:bCs/>
          <w:color w:val="000000"/>
          <w:sz w:val="32"/>
          <w:szCs w:val="32"/>
          <w:rtl/>
          <w:lang w:bidi="ar-IQ"/>
        </w:rPr>
        <w:t>2-1-2-1  معنى المنهج</w:t>
      </w:r>
    </w:p>
    <w:p w:rsidR="006B220E" w:rsidRPr="00B66EA3" w:rsidRDefault="006B220E" w:rsidP="001A3B63">
      <w:pPr>
        <w:spacing w:line="240" w:lineRule="auto"/>
        <w:rPr>
          <w:rFonts w:asciiTheme="majorBidi" w:hAnsiTheme="majorBidi" w:cs="PT Bold Heading"/>
          <w:b/>
          <w:bCs/>
          <w:color w:val="000000"/>
          <w:sz w:val="32"/>
          <w:szCs w:val="32"/>
          <w:rtl/>
          <w:lang w:bidi="ar-IQ"/>
        </w:rPr>
      </w:pPr>
      <w:r w:rsidRPr="00B66EA3">
        <w:rPr>
          <w:rFonts w:asciiTheme="majorBidi" w:hAnsiTheme="majorBidi" w:cs="PT Bold Heading"/>
          <w:b/>
          <w:bCs/>
          <w:color w:val="000000"/>
          <w:sz w:val="32"/>
          <w:szCs w:val="32"/>
          <w:rtl/>
          <w:lang w:bidi="ar-IQ"/>
        </w:rPr>
        <w:t>2-1-2-2 أس</w:t>
      </w:r>
      <w:r w:rsidR="00E213C6">
        <w:rPr>
          <w:rFonts w:asciiTheme="majorBidi" w:hAnsiTheme="majorBidi" w:cs="PT Bold Heading" w:hint="cs"/>
          <w:b/>
          <w:bCs/>
          <w:color w:val="000000"/>
          <w:sz w:val="32"/>
          <w:szCs w:val="32"/>
          <w:rtl/>
          <w:lang w:bidi="ar-IQ"/>
        </w:rPr>
        <w:t>ــ</w:t>
      </w:r>
      <w:r w:rsidRPr="00B66EA3">
        <w:rPr>
          <w:rFonts w:asciiTheme="majorBidi" w:hAnsiTheme="majorBidi" w:cs="PT Bold Heading"/>
          <w:b/>
          <w:bCs/>
          <w:color w:val="000000"/>
          <w:sz w:val="32"/>
          <w:szCs w:val="32"/>
          <w:rtl/>
          <w:lang w:bidi="ar-IQ"/>
        </w:rPr>
        <w:t>س المنهج</w:t>
      </w:r>
    </w:p>
    <w:p w:rsidR="006B220E" w:rsidRPr="00B66EA3" w:rsidRDefault="006B220E" w:rsidP="001A3B63">
      <w:pPr>
        <w:spacing w:line="240" w:lineRule="auto"/>
        <w:rPr>
          <w:rFonts w:asciiTheme="majorBidi" w:hAnsiTheme="majorBidi" w:cs="PT Bold Heading"/>
          <w:b/>
          <w:bCs/>
          <w:color w:val="000000"/>
          <w:sz w:val="32"/>
          <w:szCs w:val="32"/>
          <w:rtl/>
          <w:lang w:bidi="ar-IQ"/>
        </w:rPr>
      </w:pPr>
      <w:r w:rsidRPr="00B66EA3">
        <w:rPr>
          <w:rFonts w:asciiTheme="majorBidi" w:hAnsiTheme="majorBidi" w:cs="PT Bold Heading"/>
          <w:b/>
          <w:bCs/>
          <w:color w:val="000000"/>
          <w:sz w:val="32"/>
          <w:szCs w:val="32"/>
          <w:rtl/>
          <w:lang w:bidi="ar-IQ"/>
        </w:rPr>
        <w:lastRenderedPageBreak/>
        <w:t>2-1-2-3  عناصر المنهج</w:t>
      </w:r>
    </w:p>
    <w:p w:rsidR="006B220E" w:rsidRPr="00B66EA3" w:rsidRDefault="00E345B9" w:rsidP="001A3B63">
      <w:pPr>
        <w:spacing w:line="240" w:lineRule="auto"/>
        <w:rPr>
          <w:rFonts w:asciiTheme="majorBidi" w:hAnsiTheme="majorBidi" w:cs="PT Bold Heading"/>
          <w:b/>
          <w:bCs/>
          <w:color w:val="000000"/>
          <w:sz w:val="32"/>
          <w:szCs w:val="32"/>
          <w:rtl/>
          <w:lang w:bidi="ar-IQ"/>
        </w:rPr>
      </w:pPr>
      <w:r>
        <w:rPr>
          <w:rFonts w:asciiTheme="majorBidi" w:hAnsiTheme="majorBidi" w:cs="PT Bold Heading" w:hint="cs"/>
          <w:b/>
          <w:bCs/>
          <w:color w:val="000000"/>
          <w:sz w:val="32"/>
          <w:szCs w:val="32"/>
          <w:rtl/>
          <w:lang w:bidi="ar-IQ"/>
        </w:rPr>
        <w:t>2</w:t>
      </w:r>
      <w:r w:rsidR="006B220E" w:rsidRPr="00B66EA3">
        <w:rPr>
          <w:rFonts w:asciiTheme="majorBidi" w:hAnsiTheme="majorBidi" w:cs="PT Bold Heading"/>
          <w:b/>
          <w:bCs/>
          <w:color w:val="000000"/>
          <w:sz w:val="32"/>
          <w:szCs w:val="32"/>
          <w:rtl/>
          <w:lang w:bidi="ar-IQ"/>
        </w:rPr>
        <w:t>-1-3   المعايير</w:t>
      </w:r>
    </w:p>
    <w:p w:rsidR="00E345B9" w:rsidRPr="00B62E3F" w:rsidRDefault="00E345B9" w:rsidP="00E213C6">
      <w:pPr>
        <w:spacing w:line="240" w:lineRule="auto"/>
        <w:rPr>
          <w:rFonts w:asciiTheme="majorBidi" w:hAnsiTheme="majorBidi" w:cs="PT Bold Heading"/>
          <w:b/>
          <w:bCs/>
          <w:sz w:val="32"/>
          <w:szCs w:val="32"/>
          <w:rtl/>
          <w:lang w:bidi="ar-IQ"/>
        </w:rPr>
      </w:pPr>
      <w:r w:rsidRPr="00B62E3F">
        <w:rPr>
          <w:rFonts w:asciiTheme="majorBidi" w:hAnsiTheme="majorBidi" w:cs="PT Bold Heading" w:hint="cs"/>
          <w:b/>
          <w:bCs/>
          <w:sz w:val="32"/>
          <w:szCs w:val="32"/>
          <w:rtl/>
          <w:lang w:bidi="ar-IQ"/>
        </w:rPr>
        <w:t>2-1-3-1</w:t>
      </w:r>
      <w:r w:rsidR="006B220E" w:rsidRPr="00B62E3F">
        <w:rPr>
          <w:rFonts w:asciiTheme="majorBidi" w:hAnsiTheme="majorBidi" w:cs="PT Bold Heading"/>
          <w:b/>
          <w:bCs/>
          <w:sz w:val="32"/>
          <w:szCs w:val="32"/>
          <w:rtl/>
          <w:lang w:bidi="ar-IQ"/>
        </w:rPr>
        <w:t xml:space="preserve"> </w:t>
      </w:r>
      <w:r w:rsidR="00E213C6" w:rsidRPr="00B62E3F">
        <w:rPr>
          <w:rFonts w:asciiTheme="majorBidi" w:hAnsiTheme="majorBidi" w:cs="PT Bold Heading"/>
          <w:b/>
          <w:bCs/>
          <w:sz w:val="32"/>
          <w:szCs w:val="32"/>
          <w:rtl/>
          <w:lang w:bidi="ar-IQ"/>
        </w:rPr>
        <w:t>مفهوم المعي</w:t>
      </w:r>
      <w:r w:rsidR="00E213C6">
        <w:rPr>
          <w:rFonts w:asciiTheme="majorBidi" w:hAnsiTheme="majorBidi" w:cs="PT Bold Heading" w:hint="cs"/>
          <w:b/>
          <w:bCs/>
          <w:sz w:val="32"/>
          <w:szCs w:val="32"/>
          <w:rtl/>
          <w:lang w:bidi="ar-IQ"/>
        </w:rPr>
        <w:t>ـــ</w:t>
      </w:r>
      <w:r w:rsidR="00E213C6" w:rsidRPr="00B62E3F">
        <w:rPr>
          <w:rFonts w:asciiTheme="majorBidi" w:hAnsiTheme="majorBidi" w:cs="PT Bold Heading"/>
          <w:b/>
          <w:bCs/>
          <w:sz w:val="32"/>
          <w:szCs w:val="32"/>
          <w:rtl/>
          <w:lang w:bidi="ar-IQ"/>
        </w:rPr>
        <w:t>ار</w:t>
      </w:r>
    </w:p>
    <w:p w:rsidR="00E345B9" w:rsidRPr="00B62E3F" w:rsidRDefault="00E345B9" w:rsidP="00E213C6">
      <w:pPr>
        <w:spacing w:line="240" w:lineRule="auto"/>
        <w:rPr>
          <w:rFonts w:asciiTheme="majorBidi" w:hAnsiTheme="majorBidi" w:cs="PT Bold Heading"/>
          <w:b/>
          <w:bCs/>
          <w:sz w:val="32"/>
          <w:szCs w:val="32"/>
          <w:rtl/>
          <w:lang w:bidi="ar-IQ"/>
        </w:rPr>
      </w:pPr>
      <w:r w:rsidRPr="00B62E3F">
        <w:rPr>
          <w:rFonts w:asciiTheme="majorBidi" w:hAnsiTheme="majorBidi" w:cs="PT Bold Heading" w:hint="cs"/>
          <w:b/>
          <w:bCs/>
          <w:sz w:val="32"/>
          <w:szCs w:val="32"/>
          <w:rtl/>
          <w:lang w:bidi="ar-IQ"/>
        </w:rPr>
        <w:t xml:space="preserve">2-1-3-2 </w:t>
      </w:r>
      <w:r w:rsidR="00E213C6" w:rsidRPr="00B62E3F">
        <w:rPr>
          <w:rFonts w:asciiTheme="majorBidi" w:hAnsiTheme="majorBidi" w:cs="PT Bold Heading"/>
          <w:b/>
          <w:bCs/>
          <w:sz w:val="32"/>
          <w:szCs w:val="32"/>
          <w:rtl/>
          <w:lang w:bidi="ar-IQ"/>
        </w:rPr>
        <w:t>اغراض</w:t>
      </w:r>
      <w:r w:rsidR="006B220E" w:rsidRPr="00B62E3F">
        <w:rPr>
          <w:rFonts w:asciiTheme="majorBidi" w:hAnsiTheme="majorBidi" w:cs="PT Bold Heading"/>
          <w:b/>
          <w:bCs/>
          <w:sz w:val="32"/>
          <w:szCs w:val="32"/>
          <w:rtl/>
          <w:lang w:bidi="ar-IQ"/>
        </w:rPr>
        <w:t xml:space="preserve"> المع</w:t>
      </w:r>
      <w:r w:rsidR="00E213C6">
        <w:rPr>
          <w:rFonts w:asciiTheme="majorBidi" w:hAnsiTheme="majorBidi" w:cs="PT Bold Heading" w:hint="cs"/>
          <w:b/>
          <w:bCs/>
          <w:sz w:val="32"/>
          <w:szCs w:val="32"/>
          <w:rtl/>
          <w:lang w:bidi="ar-IQ"/>
        </w:rPr>
        <w:t>ا</w:t>
      </w:r>
      <w:r w:rsidR="00E213C6">
        <w:rPr>
          <w:rFonts w:asciiTheme="majorBidi" w:hAnsiTheme="majorBidi" w:cs="PT Bold Heading"/>
          <w:b/>
          <w:bCs/>
          <w:sz w:val="32"/>
          <w:szCs w:val="32"/>
          <w:rtl/>
          <w:lang w:bidi="ar-IQ"/>
        </w:rPr>
        <w:t>ي</w:t>
      </w:r>
      <w:r w:rsidR="00E213C6">
        <w:rPr>
          <w:rFonts w:asciiTheme="majorBidi" w:hAnsiTheme="majorBidi" w:cs="PT Bold Heading" w:hint="cs"/>
          <w:b/>
          <w:bCs/>
          <w:sz w:val="32"/>
          <w:szCs w:val="32"/>
          <w:rtl/>
          <w:lang w:bidi="ar-IQ"/>
        </w:rPr>
        <w:t>يــ</w:t>
      </w:r>
      <w:r w:rsidR="006B220E" w:rsidRPr="00B62E3F">
        <w:rPr>
          <w:rFonts w:asciiTheme="majorBidi" w:hAnsiTheme="majorBidi" w:cs="PT Bold Heading"/>
          <w:b/>
          <w:bCs/>
          <w:sz w:val="32"/>
          <w:szCs w:val="32"/>
          <w:rtl/>
          <w:lang w:bidi="ar-IQ"/>
        </w:rPr>
        <w:t>ر</w:t>
      </w:r>
    </w:p>
    <w:p w:rsidR="006B220E" w:rsidRPr="00B62E3F" w:rsidRDefault="00E345B9" w:rsidP="00E213C6">
      <w:pPr>
        <w:spacing w:line="240" w:lineRule="auto"/>
        <w:rPr>
          <w:rFonts w:asciiTheme="majorBidi" w:hAnsiTheme="majorBidi" w:cs="PT Bold Heading"/>
          <w:b/>
          <w:bCs/>
          <w:sz w:val="32"/>
          <w:szCs w:val="32"/>
          <w:lang w:bidi="ar-IQ"/>
        </w:rPr>
      </w:pPr>
      <w:r w:rsidRPr="00B62E3F">
        <w:rPr>
          <w:rFonts w:asciiTheme="majorBidi" w:hAnsiTheme="majorBidi" w:cs="PT Bold Heading" w:hint="cs"/>
          <w:b/>
          <w:bCs/>
          <w:sz w:val="32"/>
          <w:szCs w:val="32"/>
          <w:rtl/>
          <w:lang w:bidi="ar-IQ"/>
        </w:rPr>
        <w:t>2-1-3-3</w:t>
      </w:r>
      <w:r w:rsidR="006B220E" w:rsidRPr="00B62E3F">
        <w:rPr>
          <w:rFonts w:asciiTheme="majorBidi" w:hAnsiTheme="majorBidi" w:cs="PT Bold Heading"/>
          <w:b/>
          <w:bCs/>
          <w:sz w:val="32"/>
          <w:szCs w:val="32"/>
          <w:rtl/>
          <w:lang w:bidi="ar-IQ"/>
        </w:rPr>
        <w:t xml:space="preserve"> </w:t>
      </w:r>
      <w:r w:rsidR="00E213C6">
        <w:rPr>
          <w:rFonts w:asciiTheme="majorBidi" w:hAnsiTheme="majorBidi" w:cs="PT Bold Heading" w:hint="cs"/>
          <w:b/>
          <w:bCs/>
          <w:sz w:val="32"/>
          <w:szCs w:val="32"/>
          <w:rtl/>
          <w:lang w:bidi="ar-IQ"/>
        </w:rPr>
        <w:t xml:space="preserve"> </w:t>
      </w:r>
      <w:r w:rsidR="00E213C6" w:rsidRPr="00B62E3F">
        <w:rPr>
          <w:rFonts w:asciiTheme="majorBidi" w:hAnsiTheme="majorBidi" w:cs="PT Bold Heading"/>
          <w:b/>
          <w:bCs/>
          <w:sz w:val="32"/>
          <w:szCs w:val="32"/>
          <w:rtl/>
          <w:lang w:bidi="ar-IQ"/>
        </w:rPr>
        <w:t>خصائص</w:t>
      </w:r>
      <w:r w:rsidR="00E213C6" w:rsidRPr="00B62E3F">
        <w:rPr>
          <w:rFonts w:asciiTheme="majorBidi" w:hAnsiTheme="majorBidi" w:cs="PT Bold Heading"/>
          <w:b/>
          <w:bCs/>
          <w:sz w:val="32"/>
          <w:szCs w:val="32"/>
          <w:rtl/>
          <w:lang w:bidi="ar-IQ"/>
        </w:rPr>
        <w:t xml:space="preserve"> </w:t>
      </w:r>
      <w:r w:rsidR="006B220E" w:rsidRPr="00B62E3F">
        <w:rPr>
          <w:rFonts w:asciiTheme="majorBidi" w:hAnsiTheme="majorBidi" w:cs="PT Bold Heading"/>
          <w:b/>
          <w:bCs/>
          <w:sz w:val="32"/>
          <w:szCs w:val="32"/>
          <w:rtl/>
          <w:lang w:bidi="ar-IQ"/>
        </w:rPr>
        <w:t>المعايير</w:t>
      </w:r>
    </w:p>
    <w:p w:rsidR="006B220E" w:rsidRPr="00B62E3F" w:rsidRDefault="00E345B9" w:rsidP="00E213C6">
      <w:pPr>
        <w:spacing w:line="240" w:lineRule="auto"/>
        <w:rPr>
          <w:rFonts w:asciiTheme="majorBidi" w:hAnsiTheme="majorBidi" w:cs="PT Bold Heading"/>
          <w:b/>
          <w:bCs/>
          <w:sz w:val="32"/>
          <w:szCs w:val="32"/>
          <w:rtl/>
          <w:lang w:bidi="ar-IQ"/>
        </w:rPr>
      </w:pPr>
      <w:r w:rsidRPr="00B62E3F">
        <w:rPr>
          <w:rFonts w:asciiTheme="majorBidi" w:hAnsiTheme="majorBidi" w:cs="PT Bold Heading" w:hint="cs"/>
          <w:b/>
          <w:bCs/>
          <w:sz w:val="32"/>
          <w:szCs w:val="32"/>
          <w:rtl/>
          <w:lang w:bidi="ar-IQ"/>
        </w:rPr>
        <w:t xml:space="preserve">2-1-3-4 </w:t>
      </w:r>
      <w:r w:rsidR="00E213C6" w:rsidRPr="00B62E3F">
        <w:rPr>
          <w:rFonts w:asciiTheme="majorBidi" w:hAnsiTheme="majorBidi" w:cs="PT Bold Heading"/>
          <w:b/>
          <w:bCs/>
          <w:sz w:val="32"/>
          <w:szCs w:val="32"/>
          <w:rtl/>
          <w:lang w:bidi="ar-IQ"/>
        </w:rPr>
        <w:t>المصادر التي يمكن</w:t>
      </w:r>
      <w:r w:rsidR="00E213C6">
        <w:rPr>
          <w:rFonts w:asciiTheme="majorBidi" w:hAnsiTheme="majorBidi" w:cs="PT Bold Heading"/>
          <w:b/>
          <w:bCs/>
          <w:sz w:val="32"/>
          <w:szCs w:val="32"/>
          <w:rtl/>
          <w:lang w:bidi="ar-IQ"/>
        </w:rPr>
        <w:t xml:space="preserve"> الاعتماد عليها في كتابة الم</w:t>
      </w:r>
      <w:r w:rsidR="00E213C6">
        <w:rPr>
          <w:rFonts w:asciiTheme="majorBidi" w:hAnsiTheme="majorBidi" w:cs="PT Bold Heading" w:hint="cs"/>
          <w:b/>
          <w:bCs/>
          <w:sz w:val="32"/>
          <w:szCs w:val="32"/>
          <w:rtl/>
          <w:lang w:bidi="ar-IQ"/>
        </w:rPr>
        <w:t>عايير</w:t>
      </w:r>
    </w:p>
    <w:p w:rsidR="006B220E" w:rsidRPr="00B62E3F" w:rsidRDefault="00E345B9" w:rsidP="00E213C6">
      <w:pPr>
        <w:spacing w:line="240" w:lineRule="auto"/>
        <w:rPr>
          <w:rFonts w:asciiTheme="majorBidi" w:hAnsiTheme="majorBidi" w:cs="PT Bold Heading"/>
          <w:b/>
          <w:bCs/>
          <w:sz w:val="32"/>
          <w:szCs w:val="32"/>
          <w:lang w:bidi="ar-IQ"/>
        </w:rPr>
      </w:pPr>
      <w:r w:rsidRPr="00B62E3F">
        <w:rPr>
          <w:rFonts w:asciiTheme="majorBidi" w:hAnsiTheme="majorBidi" w:cs="PT Bold Heading" w:hint="cs"/>
          <w:b/>
          <w:bCs/>
          <w:sz w:val="32"/>
          <w:szCs w:val="32"/>
          <w:rtl/>
          <w:lang w:bidi="ar-IQ"/>
        </w:rPr>
        <w:t xml:space="preserve">2-1-3-5 </w:t>
      </w:r>
      <w:r w:rsidR="00E213C6" w:rsidRPr="00B62E3F">
        <w:rPr>
          <w:rFonts w:asciiTheme="majorBidi" w:hAnsiTheme="majorBidi" w:cs="PT Bold Heading"/>
          <w:b/>
          <w:bCs/>
          <w:sz w:val="32"/>
          <w:szCs w:val="32"/>
          <w:rtl/>
          <w:lang w:bidi="ar-IQ"/>
        </w:rPr>
        <w:t>المعايير كمستجدات لتطوير المناهج</w:t>
      </w:r>
    </w:p>
    <w:p w:rsidR="006B220E" w:rsidRPr="00B62E3F" w:rsidRDefault="00B62E3F" w:rsidP="00E213C6">
      <w:pPr>
        <w:spacing w:line="240" w:lineRule="auto"/>
        <w:rPr>
          <w:rFonts w:asciiTheme="majorBidi" w:hAnsiTheme="majorBidi" w:cs="PT Bold Heading"/>
          <w:b/>
          <w:bCs/>
          <w:sz w:val="32"/>
          <w:szCs w:val="32"/>
          <w:rtl/>
          <w:lang w:bidi="ar-IQ"/>
        </w:rPr>
      </w:pPr>
      <w:r w:rsidRPr="00B62E3F">
        <w:rPr>
          <w:rFonts w:asciiTheme="majorBidi" w:hAnsiTheme="majorBidi" w:cs="PT Bold Heading" w:hint="cs"/>
          <w:b/>
          <w:bCs/>
          <w:sz w:val="32"/>
          <w:szCs w:val="32"/>
          <w:rtl/>
          <w:lang w:bidi="ar-IQ"/>
        </w:rPr>
        <w:t xml:space="preserve">2-1-3-6 </w:t>
      </w:r>
      <w:r w:rsidR="00E213C6" w:rsidRPr="00B62E3F">
        <w:rPr>
          <w:rFonts w:asciiTheme="majorBidi" w:hAnsiTheme="majorBidi" w:cs="PT Bold Heading"/>
          <w:b/>
          <w:bCs/>
          <w:sz w:val="32"/>
          <w:szCs w:val="32"/>
          <w:rtl/>
          <w:lang w:bidi="ar-IQ"/>
        </w:rPr>
        <w:t>اسهامات المعايير في التعليم</w:t>
      </w:r>
    </w:p>
    <w:p w:rsidR="006B220E" w:rsidRPr="00B62E3F" w:rsidRDefault="00B62E3F" w:rsidP="001A3B63">
      <w:pPr>
        <w:spacing w:line="240" w:lineRule="auto"/>
        <w:rPr>
          <w:rFonts w:asciiTheme="majorBidi" w:hAnsiTheme="majorBidi" w:cs="PT Bold Heading"/>
          <w:b/>
          <w:bCs/>
          <w:sz w:val="32"/>
          <w:szCs w:val="32"/>
          <w:rtl/>
          <w:lang w:bidi="ar-IQ"/>
        </w:rPr>
      </w:pPr>
      <w:r w:rsidRPr="00B62E3F">
        <w:rPr>
          <w:rFonts w:asciiTheme="majorBidi" w:hAnsiTheme="majorBidi" w:cs="PT Bold Heading" w:hint="cs"/>
          <w:b/>
          <w:bCs/>
          <w:sz w:val="32"/>
          <w:szCs w:val="32"/>
          <w:rtl/>
          <w:lang w:bidi="ar-IQ"/>
        </w:rPr>
        <w:t xml:space="preserve">2-1-4 </w:t>
      </w:r>
      <w:r w:rsidR="00E213C6">
        <w:rPr>
          <w:rFonts w:asciiTheme="majorBidi" w:hAnsiTheme="majorBidi" w:cs="PT Bold Heading" w:hint="cs"/>
          <w:b/>
          <w:bCs/>
          <w:sz w:val="32"/>
          <w:szCs w:val="32"/>
          <w:rtl/>
          <w:lang w:bidi="ar-IQ"/>
        </w:rPr>
        <w:t xml:space="preserve"> </w:t>
      </w:r>
      <w:r w:rsidR="006B220E" w:rsidRPr="00B62E3F">
        <w:rPr>
          <w:rFonts w:asciiTheme="majorBidi" w:hAnsiTheme="majorBidi" w:cs="PT Bold Heading"/>
          <w:b/>
          <w:bCs/>
          <w:sz w:val="32"/>
          <w:szCs w:val="32"/>
          <w:rtl/>
          <w:lang w:bidi="ar-IQ"/>
        </w:rPr>
        <w:t>الج</w:t>
      </w:r>
      <w:r w:rsidR="00E213C6">
        <w:rPr>
          <w:rFonts w:asciiTheme="majorBidi" w:hAnsiTheme="majorBidi" w:cs="PT Bold Heading" w:hint="cs"/>
          <w:b/>
          <w:bCs/>
          <w:sz w:val="32"/>
          <w:szCs w:val="32"/>
          <w:rtl/>
          <w:lang w:bidi="ar-IQ"/>
        </w:rPr>
        <w:t>ــــــــــــــ</w:t>
      </w:r>
      <w:r w:rsidR="006B220E" w:rsidRPr="00B62E3F">
        <w:rPr>
          <w:rFonts w:asciiTheme="majorBidi" w:hAnsiTheme="majorBidi" w:cs="PT Bold Heading"/>
          <w:b/>
          <w:bCs/>
          <w:sz w:val="32"/>
          <w:szCs w:val="32"/>
          <w:rtl/>
          <w:lang w:bidi="ar-IQ"/>
        </w:rPr>
        <w:t>ودة</w:t>
      </w:r>
    </w:p>
    <w:p w:rsidR="006B220E" w:rsidRPr="00B66EA3" w:rsidRDefault="006B220E" w:rsidP="001A3B63">
      <w:pPr>
        <w:spacing w:line="240" w:lineRule="auto"/>
        <w:rPr>
          <w:rFonts w:asciiTheme="majorBidi" w:hAnsiTheme="majorBidi" w:cs="PT Bold Heading"/>
          <w:b/>
          <w:bCs/>
          <w:color w:val="000000"/>
          <w:sz w:val="32"/>
          <w:szCs w:val="32"/>
          <w:rtl/>
          <w:lang w:bidi="ar-IQ"/>
        </w:rPr>
      </w:pPr>
      <w:r w:rsidRPr="00B66EA3">
        <w:rPr>
          <w:rFonts w:asciiTheme="majorBidi" w:hAnsiTheme="majorBidi" w:cs="PT Bold Heading"/>
          <w:b/>
          <w:bCs/>
          <w:color w:val="000000"/>
          <w:sz w:val="32"/>
          <w:szCs w:val="32"/>
          <w:rtl/>
          <w:lang w:bidi="ar-IQ"/>
        </w:rPr>
        <w:t>2-1-4-1 مفهوم الج</w:t>
      </w:r>
      <w:r w:rsidR="00E213C6">
        <w:rPr>
          <w:rFonts w:asciiTheme="majorBidi" w:hAnsiTheme="majorBidi" w:cs="PT Bold Heading" w:hint="cs"/>
          <w:b/>
          <w:bCs/>
          <w:color w:val="000000"/>
          <w:sz w:val="32"/>
          <w:szCs w:val="32"/>
          <w:rtl/>
          <w:lang w:bidi="ar-IQ"/>
        </w:rPr>
        <w:t>ـــ</w:t>
      </w:r>
      <w:r w:rsidRPr="00B66EA3">
        <w:rPr>
          <w:rFonts w:asciiTheme="majorBidi" w:hAnsiTheme="majorBidi" w:cs="PT Bold Heading"/>
          <w:b/>
          <w:bCs/>
          <w:color w:val="000000"/>
          <w:sz w:val="32"/>
          <w:szCs w:val="32"/>
          <w:rtl/>
          <w:lang w:bidi="ar-IQ"/>
        </w:rPr>
        <w:t>ودة</w:t>
      </w:r>
    </w:p>
    <w:p w:rsidR="006B220E" w:rsidRPr="00B66EA3" w:rsidRDefault="006B220E" w:rsidP="001A3B63">
      <w:pPr>
        <w:spacing w:line="240" w:lineRule="auto"/>
        <w:rPr>
          <w:rFonts w:asciiTheme="majorBidi" w:hAnsiTheme="majorBidi" w:cs="PT Bold Heading"/>
          <w:b/>
          <w:bCs/>
          <w:color w:val="000000"/>
          <w:sz w:val="32"/>
          <w:szCs w:val="32"/>
          <w:rtl/>
          <w:lang w:bidi="ar-IQ"/>
        </w:rPr>
      </w:pPr>
      <w:r w:rsidRPr="00B66EA3">
        <w:rPr>
          <w:rFonts w:asciiTheme="majorBidi" w:hAnsiTheme="majorBidi" w:cs="PT Bold Heading"/>
          <w:b/>
          <w:bCs/>
          <w:color w:val="000000"/>
          <w:sz w:val="32"/>
          <w:szCs w:val="32"/>
          <w:rtl/>
          <w:lang w:bidi="ar-IQ"/>
        </w:rPr>
        <w:t>2-1-4-2  الجودة والتعليم</w:t>
      </w:r>
    </w:p>
    <w:p w:rsidR="006B220E" w:rsidRPr="00B66EA3" w:rsidRDefault="006B220E" w:rsidP="001A3B63">
      <w:pPr>
        <w:spacing w:line="240" w:lineRule="auto"/>
        <w:rPr>
          <w:rFonts w:asciiTheme="majorBidi" w:hAnsiTheme="majorBidi" w:cs="PT Bold Heading"/>
          <w:b/>
          <w:bCs/>
          <w:color w:val="000000"/>
          <w:sz w:val="32"/>
          <w:szCs w:val="32"/>
          <w:rtl/>
          <w:lang w:bidi="ar-IQ"/>
        </w:rPr>
      </w:pPr>
      <w:r w:rsidRPr="00B66EA3">
        <w:rPr>
          <w:rFonts w:asciiTheme="majorBidi" w:hAnsiTheme="majorBidi" w:cs="PT Bold Heading"/>
          <w:b/>
          <w:bCs/>
          <w:color w:val="000000"/>
          <w:sz w:val="32"/>
          <w:szCs w:val="32"/>
          <w:rtl/>
          <w:lang w:bidi="ar-IQ"/>
        </w:rPr>
        <w:t>2-1-4-3 اهمية الجودة</w:t>
      </w:r>
      <w:r w:rsidR="00E213C6">
        <w:rPr>
          <w:rFonts w:asciiTheme="majorBidi" w:hAnsiTheme="majorBidi" w:cs="PT Bold Heading" w:hint="cs"/>
          <w:b/>
          <w:bCs/>
          <w:color w:val="000000"/>
          <w:sz w:val="32"/>
          <w:szCs w:val="32"/>
          <w:rtl/>
          <w:lang w:bidi="ar-IQ"/>
        </w:rPr>
        <w:t xml:space="preserve"> في التعليم</w:t>
      </w:r>
    </w:p>
    <w:p w:rsidR="006B220E" w:rsidRPr="00B66EA3" w:rsidRDefault="00B62E3F" w:rsidP="001A3B63">
      <w:pPr>
        <w:spacing w:line="240" w:lineRule="auto"/>
        <w:rPr>
          <w:rFonts w:asciiTheme="majorBidi" w:hAnsiTheme="majorBidi" w:cs="PT Bold Heading"/>
          <w:b/>
          <w:bCs/>
          <w:sz w:val="32"/>
          <w:szCs w:val="32"/>
          <w:rtl/>
          <w:lang w:bidi="ar-IQ"/>
        </w:rPr>
      </w:pPr>
      <w:r>
        <w:rPr>
          <w:rFonts w:asciiTheme="majorBidi" w:hAnsiTheme="majorBidi" w:cs="PT Bold Heading" w:hint="cs"/>
          <w:b/>
          <w:bCs/>
          <w:sz w:val="32"/>
          <w:szCs w:val="32"/>
          <w:rtl/>
          <w:lang w:bidi="ar-IQ"/>
        </w:rPr>
        <w:t>2</w:t>
      </w:r>
      <w:r w:rsidRPr="00B62E3F">
        <w:rPr>
          <w:rFonts w:asciiTheme="majorBidi" w:hAnsiTheme="majorBidi" w:cs="PT Bold Dusky" w:hint="cs"/>
          <w:b/>
          <w:bCs/>
          <w:sz w:val="32"/>
          <w:szCs w:val="32"/>
          <w:rtl/>
          <w:lang w:bidi="ar-IQ"/>
        </w:rPr>
        <w:t>-1-4-4</w:t>
      </w:r>
      <w:r>
        <w:rPr>
          <w:rFonts w:asciiTheme="majorBidi" w:hAnsiTheme="majorBidi" w:cs="Times New Roman" w:hint="cs"/>
          <w:b/>
          <w:bCs/>
          <w:sz w:val="32"/>
          <w:szCs w:val="32"/>
          <w:rtl/>
          <w:lang w:bidi="ar-IQ"/>
        </w:rPr>
        <w:t xml:space="preserve"> </w:t>
      </w:r>
      <w:r w:rsidR="006B220E" w:rsidRPr="00B66EA3">
        <w:rPr>
          <w:rFonts w:asciiTheme="majorBidi" w:hAnsiTheme="majorBidi" w:cs="PT Bold Heading"/>
          <w:b/>
          <w:bCs/>
          <w:sz w:val="32"/>
          <w:szCs w:val="32"/>
          <w:rtl/>
          <w:lang w:bidi="ar-IQ"/>
        </w:rPr>
        <w:t>فوائد الج</w:t>
      </w:r>
      <w:r w:rsidR="00E213C6">
        <w:rPr>
          <w:rFonts w:asciiTheme="majorBidi" w:hAnsiTheme="majorBidi" w:cs="PT Bold Heading" w:hint="cs"/>
          <w:b/>
          <w:bCs/>
          <w:sz w:val="32"/>
          <w:szCs w:val="32"/>
          <w:rtl/>
          <w:lang w:bidi="ar-IQ"/>
        </w:rPr>
        <w:t>ــ</w:t>
      </w:r>
      <w:r w:rsidR="006B220E" w:rsidRPr="00B66EA3">
        <w:rPr>
          <w:rFonts w:asciiTheme="majorBidi" w:hAnsiTheme="majorBidi" w:cs="PT Bold Heading"/>
          <w:b/>
          <w:bCs/>
          <w:sz w:val="32"/>
          <w:szCs w:val="32"/>
          <w:rtl/>
          <w:lang w:bidi="ar-IQ"/>
        </w:rPr>
        <w:t>ودة</w:t>
      </w:r>
      <w:r w:rsidR="00E213C6">
        <w:rPr>
          <w:rFonts w:asciiTheme="majorBidi" w:hAnsiTheme="majorBidi" w:cs="PT Bold Heading" w:hint="cs"/>
          <w:b/>
          <w:bCs/>
          <w:sz w:val="32"/>
          <w:szCs w:val="32"/>
          <w:rtl/>
          <w:lang w:bidi="ar-IQ"/>
        </w:rPr>
        <w:t xml:space="preserve"> </w:t>
      </w:r>
      <w:r w:rsidR="00E213C6">
        <w:rPr>
          <w:rFonts w:asciiTheme="majorBidi" w:hAnsiTheme="majorBidi" w:cs="PT Bold Heading" w:hint="cs"/>
          <w:b/>
          <w:bCs/>
          <w:color w:val="000000"/>
          <w:sz w:val="32"/>
          <w:szCs w:val="32"/>
          <w:rtl/>
          <w:lang w:bidi="ar-IQ"/>
        </w:rPr>
        <w:t>في التعليم</w:t>
      </w:r>
    </w:p>
    <w:p w:rsidR="006B220E" w:rsidRPr="00B62E3F" w:rsidRDefault="00B62E3F" w:rsidP="001A3B63">
      <w:pPr>
        <w:spacing w:line="240" w:lineRule="auto"/>
        <w:rPr>
          <w:rFonts w:asciiTheme="majorBidi" w:hAnsiTheme="majorBidi" w:cs="PT Bold Heading"/>
          <w:b/>
          <w:bCs/>
          <w:sz w:val="32"/>
          <w:szCs w:val="32"/>
          <w:lang w:bidi="ar-IQ"/>
        </w:rPr>
      </w:pPr>
      <w:r w:rsidRPr="00B62E3F">
        <w:rPr>
          <w:rFonts w:asciiTheme="majorBidi" w:hAnsiTheme="majorBidi" w:cs="PT Bold Heading" w:hint="cs"/>
          <w:b/>
          <w:bCs/>
          <w:sz w:val="32"/>
          <w:szCs w:val="32"/>
          <w:rtl/>
          <w:lang w:bidi="ar-IQ"/>
        </w:rPr>
        <w:t xml:space="preserve">2-1-4-5 </w:t>
      </w:r>
      <w:r w:rsidR="006B220E" w:rsidRPr="00B62E3F">
        <w:rPr>
          <w:rFonts w:asciiTheme="majorBidi" w:hAnsiTheme="majorBidi" w:cs="PT Bold Heading"/>
          <w:b/>
          <w:bCs/>
          <w:sz w:val="32"/>
          <w:szCs w:val="32"/>
          <w:rtl/>
          <w:lang w:bidi="ar-IQ"/>
        </w:rPr>
        <w:t>محاور الجودة في التربية والتعليم العالي</w:t>
      </w:r>
    </w:p>
    <w:p w:rsidR="006B220E" w:rsidRPr="00B66EA3" w:rsidRDefault="006B220E" w:rsidP="001A3B63">
      <w:pPr>
        <w:spacing w:line="240" w:lineRule="auto"/>
        <w:rPr>
          <w:rFonts w:asciiTheme="majorBidi" w:hAnsiTheme="majorBidi" w:cs="PT Bold Heading"/>
          <w:b/>
          <w:bCs/>
          <w:sz w:val="32"/>
          <w:szCs w:val="32"/>
          <w:rtl/>
          <w:lang w:bidi="ar-IQ"/>
        </w:rPr>
      </w:pPr>
      <w:r w:rsidRPr="00B66EA3">
        <w:rPr>
          <w:rFonts w:asciiTheme="majorBidi" w:hAnsiTheme="majorBidi" w:cs="PT Bold Heading"/>
          <w:b/>
          <w:bCs/>
          <w:sz w:val="32"/>
          <w:szCs w:val="32"/>
          <w:rtl/>
          <w:lang w:bidi="ar-IQ"/>
        </w:rPr>
        <w:t>2-2   الدراسات السابقة</w:t>
      </w:r>
    </w:p>
    <w:p w:rsidR="006B220E" w:rsidRPr="00B66EA3" w:rsidRDefault="006B220E" w:rsidP="00E213C6">
      <w:pPr>
        <w:spacing w:line="240" w:lineRule="auto"/>
        <w:rPr>
          <w:rFonts w:asciiTheme="majorBidi" w:hAnsiTheme="majorBidi" w:cs="PT Bold Heading"/>
          <w:b/>
          <w:bCs/>
          <w:sz w:val="32"/>
          <w:szCs w:val="32"/>
          <w:rtl/>
          <w:lang w:bidi="ar-IQ"/>
        </w:rPr>
      </w:pPr>
      <w:r w:rsidRPr="00B66EA3">
        <w:rPr>
          <w:rFonts w:asciiTheme="majorBidi" w:hAnsiTheme="majorBidi" w:cs="PT Bold Heading"/>
          <w:b/>
          <w:bCs/>
          <w:sz w:val="32"/>
          <w:szCs w:val="32"/>
          <w:rtl/>
          <w:lang w:bidi="ar-IQ"/>
        </w:rPr>
        <w:t xml:space="preserve">2-2-1 </w:t>
      </w:r>
      <w:r w:rsidR="00E213C6">
        <w:rPr>
          <w:rFonts w:asciiTheme="majorBidi" w:hAnsiTheme="majorBidi" w:cs="PT Bold Heading" w:hint="cs"/>
          <w:b/>
          <w:bCs/>
          <w:sz w:val="32"/>
          <w:szCs w:val="32"/>
          <w:rtl/>
          <w:lang w:bidi="ar-IQ"/>
        </w:rPr>
        <w:t xml:space="preserve">دراسة (خالد اسود </w:t>
      </w:r>
      <w:proofErr w:type="spellStart"/>
      <w:r w:rsidR="00E213C6">
        <w:rPr>
          <w:rFonts w:asciiTheme="majorBidi" w:hAnsiTheme="majorBidi" w:cs="PT Bold Heading" w:hint="cs"/>
          <w:b/>
          <w:bCs/>
          <w:sz w:val="32"/>
          <w:szCs w:val="32"/>
          <w:rtl/>
          <w:lang w:bidi="ar-IQ"/>
        </w:rPr>
        <w:t>لايخ</w:t>
      </w:r>
      <w:proofErr w:type="spellEnd"/>
      <w:r w:rsidR="00E213C6">
        <w:rPr>
          <w:rFonts w:asciiTheme="majorBidi" w:hAnsiTheme="majorBidi" w:cs="PT Bold Heading" w:hint="cs"/>
          <w:b/>
          <w:bCs/>
          <w:sz w:val="32"/>
          <w:szCs w:val="32"/>
          <w:rtl/>
          <w:lang w:bidi="ar-IQ"/>
        </w:rPr>
        <w:t>)</w:t>
      </w:r>
    </w:p>
    <w:p w:rsidR="006B220E" w:rsidRPr="00B66EA3" w:rsidRDefault="006B220E" w:rsidP="00405F3D">
      <w:pPr>
        <w:spacing w:line="240" w:lineRule="auto"/>
        <w:rPr>
          <w:rFonts w:asciiTheme="majorBidi" w:hAnsiTheme="majorBidi" w:cs="PT Bold Heading"/>
          <w:b/>
          <w:bCs/>
          <w:sz w:val="32"/>
          <w:szCs w:val="32"/>
          <w:rtl/>
          <w:lang w:bidi="ar-IQ"/>
        </w:rPr>
      </w:pPr>
      <w:r w:rsidRPr="00B66EA3">
        <w:rPr>
          <w:rFonts w:asciiTheme="majorBidi" w:hAnsiTheme="majorBidi" w:cs="PT Bold Heading"/>
          <w:b/>
          <w:bCs/>
          <w:sz w:val="32"/>
          <w:szCs w:val="32"/>
          <w:rtl/>
          <w:lang w:bidi="ar-IQ"/>
        </w:rPr>
        <w:t>2-2-</w:t>
      </w:r>
      <w:r w:rsidR="00405F3D">
        <w:rPr>
          <w:rFonts w:asciiTheme="majorBidi" w:hAnsiTheme="majorBidi" w:cs="PT Bold Heading" w:hint="cs"/>
          <w:b/>
          <w:bCs/>
          <w:sz w:val="32"/>
          <w:szCs w:val="32"/>
          <w:rtl/>
          <w:lang w:bidi="ar-IQ"/>
        </w:rPr>
        <w:t>2</w:t>
      </w:r>
      <w:r w:rsidRPr="00B66EA3">
        <w:rPr>
          <w:rFonts w:asciiTheme="majorBidi" w:hAnsiTheme="majorBidi" w:cs="PT Bold Heading"/>
          <w:b/>
          <w:bCs/>
          <w:sz w:val="32"/>
          <w:szCs w:val="32"/>
          <w:rtl/>
          <w:lang w:bidi="ar-IQ"/>
        </w:rPr>
        <w:t xml:space="preserve">  مناقشة الدراسات السابقة وموارنتها مع الدراسة الحالية</w:t>
      </w:r>
    </w:p>
    <w:p w:rsidR="006B220E" w:rsidRPr="00B66EA3" w:rsidRDefault="006B220E" w:rsidP="00405F3D">
      <w:pPr>
        <w:spacing w:line="240" w:lineRule="auto"/>
        <w:rPr>
          <w:rFonts w:asciiTheme="majorBidi" w:hAnsiTheme="majorBidi" w:cs="PT Bold Heading" w:hint="cs"/>
          <w:b/>
          <w:bCs/>
          <w:sz w:val="32"/>
          <w:szCs w:val="32"/>
          <w:rtl/>
          <w:lang w:bidi="ar-IQ"/>
        </w:rPr>
      </w:pPr>
      <w:r w:rsidRPr="00B66EA3">
        <w:rPr>
          <w:rFonts w:asciiTheme="majorBidi" w:hAnsiTheme="majorBidi" w:cs="PT Bold Heading"/>
          <w:b/>
          <w:bCs/>
          <w:sz w:val="32"/>
          <w:szCs w:val="32"/>
          <w:rtl/>
          <w:lang w:bidi="ar-IQ"/>
        </w:rPr>
        <w:t>2-2-</w:t>
      </w:r>
      <w:r w:rsidR="00405F3D">
        <w:rPr>
          <w:rFonts w:asciiTheme="majorBidi" w:hAnsiTheme="majorBidi" w:cs="PT Bold Heading" w:hint="cs"/>
          <w:b/>
          <w:bCs/>
          <w:sz w:val="32"/>
          <w:szCs w:val="32"/>
          <w:rtl/>
          <w:lang w:bidi="ar-IQ"/>
        </w:rPr>
        <w:t>3</w:t>
      </w:r>
      <w:r w:rsidRPr="00B66EA3">
        <w:rPr>
          <w:rFonts w:asciiTheme="majorBidi" w:hAnsiTheme="majorBidi" w:cs="PT Bold Heading"/>
          <w:b/>
          <w:bCs/>
          <w:sz w:val="32"/>
          <w:szCs w:val="32"/>
          <w:rtl/>
          <w:lang w:bidi="ar-IQ"/>
        </w:rPr>
        <w:t xml:space="preserve"> جوانب الافادة من الدراسات السابقة</w:t>
      </w:r>
      <w:bookmarkStart w:id="0" w:name="_GoBack"/>
      <w:bookmarkEnd w:id="0"/>
    </w:p>
    <w:sectPr w:rsidR="006B220E" w:rsidRPr="00B66EA3" w:rsidSect="006B220E">
      <w:pgSz w:w="11906" w:h="16838"/>
      <w:pgMar w:top="1440" w:right="1800" w:bottom="1440" w:left="1800" w:header="708" w:footer="708" w:gutter="0"/>
      <w:pgBorders w:offsetFrom="page">
        <w:top w:val="dashDotStroked" w:sz="24" w:space="24" w:color="auto"/>
        <w:left w:val="dashDotStroked" w:sz="24" w:space="24" w:color="auto"/>
        <w:bottom w:val="dashDotStroked" w:sz="24" w:space="24" w:color="auto"/>
        <w:right w:val="dashDotStroked" w:sz="2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PT Bold Dusky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4708A0"/>
    <w:multiLevelType w:val="multilevel"/>
    <w:tmpl w:val="19146170"/>
    <w:lvl w:ilvl="0">
      <w:start w:val="2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-%2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1">
    <w:nsid w:val="47C75D27"/>
    <w:multiLevelType w:val="multilevel"/>
    <w:tmpl w:val="C4D6FF6E"/>
    <w:lvl w:ilvl="0">
      <w:start w:val="2"/>
      <w:numFmt w:val="decimal"/>
      <w:lvlText w:val="%1"/>
      <w:lvlJc w:val="left"/>
      <w:pPr>
        <w:tabs>
          <w:tab w:val="num" w:pos="1470"/>
        </w:tabs>
        <w:ind w:left="1470" w:hanging="1470"/>
      </w:pPr>
      <w:rPr>
        <w:rFonts w:hint="default"/>
      </w:rPr>
    </w:lvl>
    <w:lvl w:ilvl="1">
      <w:start w:val="1"/>
      <w:numFmt w:val="decimal"/>
      <w:lvlText w:val="%1-%2"/>
      <w:lvlJc w:val="left"/>
      <w:pPr>
        <w:tabs>
          <w:tab w:val="num" w:pos="1590"/>
        </w:tabs>
        <w:ind w:left="1590" w:hanging="1470"/>
      </w:pPr>
      <w:rPr>
        <w:rFonts w:hint="default"/>
      </w:rPr>
    </w:lvl>
    <w:lvl w:ilvl="2">
      <w:start w:val="1"/>
      <w:numFmt w:val="decimal"/>
      <w:lvlText w:val="%1-%2-%3"/>
      <w:lvlJc w:val="left"/>
      <w:pPr>
        <w:tabs>
          <w:tab w:val="num" w:pos="1710"/>
        </w:tabs>
        <w:ind w:left="1710" w:hanging="1470"/>
      </w:pPr>
      <w:rPr>
        <w:rFonts w:hint="default"/>
      </w:rPr>
    </w:lvl>
    <w:lvl w:ilvl="3">
      <w:start w:val="2"/>
      <w:numFmt w:val="decimal"/>
      <w:lvlText w:val="%1-%2-%3-%4"/>
      <w:lvlJc w:val="left"/>
      <w:pPr>
        <w:tabs>
          <w:tab w:val="num" w:pos="1754"/>
        </w:tabs>
        <w:ind w:left="1754" w:hanging="1470"/>
      </w:pPr>
      <w:rPr>
        <w:rFonts w:hint="default"/>
      </w:rPr>
    </w:lvl>
    <w:lvl w:ilvl="4">
      <w:start w:val="1"/>
      <w:numFmt w:val="decimal"/>
      <w:lvlText w:val="%1-%2-%3-%4.%5"/>
      <w:lvlJc w:val="left"/>
      <w:pPr>
        <w:tabs>
          <w:tab w:val="num" w:pos="2280"/>
        </w:tabs>
        <w:ind w:left="2280" w:hanging="1800"/>
      </w:pPr>
      <w:rPr>
        <w:rFonts w:hint="default"/>
      </w:rPr>
    </w:lvl>
    <w:lvl w:ilvl="5">
      <w:start w:val="1"/>
      <w:numFmt w:val="decimal"/>
      <w:lvlText w:val="%1-%2-%3-%4.%5.%6"/>
      <w:lvlJc w:val="left"/>
      <w:pPr>
        <w:tabs>
          <w:tab w:val="num" w:pos="2760"/>
        </w:tabs>
        <w:ind w:left="2760" w:hanging="2160"/>
      </w:pPr>
      <w:rPr>
        <w:rFonts w:hint="default"/>
      </w:rPr>
    </w:lvl>
    <w:lvl w:ilvl="6">
      <w:start w:val="1"/>
      <w:numFmt w:val="decimal"/>
      <w:lvlText w:val="%1-%2-%3-%4.%5.%6.%7"/>
      <w:lvlJc w:val="left"/>
      <w:pPr>
        <w:tabs>
          <w:tab w:val="num" w:pos="3240"/>
        </w:tabs>
        <w:ind w:left="3240" w:hanging="2520"/>
      </w:pPr>
      <w:rPr>
        <w:rFonts w:hint="default"/>
      </w:rPr>
    </w:lvl>
    <w:lvl w:ilvl="7">
      <w:start w:val="1"/>
      <w:numFmt w:val="decimal"/>
      <w:lvlText w:val="%1-%2-%3-%4.%5.%6.%7.%8"/>
      <w:lvlJc w:val="left"/>
      <w:pPr>
        <w:tabs>
          <w:tab w:val="num" w:pos="3720"/>
        </w:tabs>
        <w:ind w:left="3720" w:hanging="2880"/>
      </w:pPr>
      <w:rPr>
        <w:rFonts w:hint="default"/>
      </w:rPr>
    </w:lvl>
    <w:lvl w:ilvl="8">
      <w:start w:val="1"/>
      <w:numFmt w:val="decimal"/>
      <w:lvlText w:val="%1-%2-%3-%4.%5.%6.%7.%8.%9"/>
      <w:lvlJc w:val="left"/>
      <w:pPr>
        <w:tabs>
          <w:tab w:val="num" w:pos="4200"/>
        </w:tabs>
        <w:ind w:left="4200" w:hanging="324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220E"/>
    <w:rsid w:val="001A3B63"/>
    <w:rsid w:val="003F1313"/>
    <w:rsid w:val="00405F3D"/>
    <w:rsid w:val="004327D8"/>
    <w:rsid w:val="004462C4"/>
    <w:rsid w:val="006B220E"/>
    <w:rsid w:val="007B2861"/>
    <w:rsid w:val="00B62E3F"/>
    <w:rsid w:val="00BF2579"/>
    <w:rsid w:val="00E213C6"/>
    <w:rsid w:val="00E345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220E"/>
    <w:pPr>
      <w:bidi/>
    </w:pPr>
    <w:rPr>
      <w:rFonts w:eastAsiaTheme="minorEastAs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220E"/>
    <w:pPr>
      <w:bidi/>
    </w:pPr>
    <w:rPr>
      <w:rFonts w:eastAsiaTheme="minorEastAs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211606-2135-495B-B046-3901BA620A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168</Words>
  <Characters>963</Characters>
  <Application>Microsoft Office Word</Application>
  <DocSecurity>0</DocSecurity>
  <Lines>8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Enjoy My Fine Releases.</Company>
  <LinksUpToDate>false</LinksUpToDate>
  <CharactersWithSpaces>1129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DR.Ahmed Saker 2O11</dc:creator>
  <cp:lastModifiedBy>DR.Ahmed Saker 2O11</cp:lastModifiedBy>
  <cp:revision>7</cp:revision>
  <dcterms:created xsi:type="dcterms:W3CDTF">2016-10-05T16:57:00Z</dcterms:created>
  <dcterms:modified xsi:type="dcterms:W3CDTF">2017-02-20T10:04:00Z</dcterms:modified>
</cp:coreProperties>
</file>